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26AD4" w14:textId="2ED2CEEE" w:rsidR="00515409" w:rsidRPr="00AB38B1" w:rsidRDefault="00515409">
      <w:pPr>
        <w:rPr>
          <w:rFonts w:ascii="Calibri Light" w:hAnsi="Calibri Light" w:cs="Calibri Light"/>
        </w:rPr>
      </w:pPr>
    </w:p>
    <w:p w14:paraId="2FD8BA90" w14:textId="71EDCF70" w:rsidR="00807A88" w:rsidRPr="00AB38B1" w:rsidRDefault="00445CAE">
      <w:pPr>
        <w:rPr>
          <w:rFonts w:ascii="Calibri Light" w:hAnsi="Calibri Light" w:cs="Calibri Light"/>
        </w:rPr>
      </w:pPr>
      <w:r w:rsidRPr="00AB38B1">
        <w:rPr>
          <w:rFonts w:ascii="Calibri Light" w:hAnsi="Calibri Light" w:cs="Calibri Light"/>
        </w:rPr>
        <w:t>Welcome to Elm Clas</w:t>
      </w:r>
      <w:r w:rsidR="00515409" w:rsidRPr="00AB38B1">
        <w:rPr>
          <w:rFonts w:ascii="Calibri Light" w:hAnsi="Calibri Light" w:cs="Calibri Light"/>
        </w:rPr>
        <w:t xml:space="preserve">s! </w:t>
      </w:r>
      <w:r w:rsidRPr="00AB38B1">
        <w:rPr>
          <w:rFonts w:ascii="Calibri Light" w:hAnsi="Calibri Light" w:cs="Calibri Light"/>
        </w:rPr>
        <w:t xml:space="preserve"> It has been wonderful to welcome the children back after the summer break. The children have settled into their new class and have been enjoying their learning.</w:t>
      </w:r>
    </w:p>
    <w:p w14:paraId="2F32ADBD" w14:textId="495A8576" w:rsidR="00445CAE" w:rsidRPr="00AB38B1" w:rsidRDefault="00175202">
      <w:pPr>
        <w:rPr>
          <w:rFonts w:ascii="Calibri Light" w:hAnsi="Calibri Light" w:cs="Calibri Light"/>
        </w:rPr>
      </w:pPr>
      <w:r>
        <w:rPr>
          <w:rFonts w:ascii="Calibri Light" w:hAnsi="Calibri Light" w:cs="Calibri Light"/>
        </w:rPr>
        <w:t xml:space="preserve">I am Mrs Simpson the class teacher and </w:t>
      </w:r>
      <w:r w:rsidR="00445CAE" w:rsidRPr="00AB38B1">
        <w:rPr>
          <w:rFonts w:ascii="Calibri Light" w:hAnsi="Calibri Light" w:cs="Calibri Light"/>
        </w:rPr>
        <w:t xml:space="preserve">working in the class </w:t>
      </w:r>
      <w:r>
        <w:rPr>
          <w:rFonts w:ascii="Calibri Light" w:hAnsi="Calibri Light" w:cs="Calibri Light"/>
        </w:rPr>
        <w:t>each day is</w:t>
      </w:r>
      <w:r w:rsidR="00445CAE" w:rsidRPr="00AB38B1">
        <w:rPr>
          <w:rFonts w:ascii="Calibri Light" w:hAnsi="Calibri Light" w:cs="Calibri Light"/>
        </w:rPr>
        <w:t xml:space="preserve"> Mrs Walker our fantastic tea</w:t>
      </w:r>
      <w:r>
        <w:rPr>
          <w:rFonts w:ascii="Calibri Light" w:hAnsi="Calibri Light" w:cs="Calibri Light"/>
        </w:rPr>
        <w:t>ching assistant</w:t>
      </w:r>
      <w:r w:rsidR="00445CAE" w:rsidRPr="00AB38B1">
        <w:rPr>
          <w:rFonts w:ascii="Calibri Light" w:hAnsi="Calibri Light" w:cs="Calibri Light"/>
        </w:rPr>
        <w:t>.</w:t>
      </w:r>
    </w:p>
    <w:p w14:paraId="1EC42C55" w14:textId="3E77148F" w:rsidR="00445CAE" w:rsidRPr="00AB38B1" w:rsidRDefault="00445CAE">
      <w:pPr>
        <w:rPr>
          <w:rFonts w:ascii="Calibri Light" w:hAnsi="Calibri Light" w:cs="Calibri Light"/>
          <w:b/>
          <w:bCs/>
        </w:rPr>
      </w:pPr>
      <w:r w:rsidRPr="00AB38B1">
        <w:rPr>
          <w:rFonts w:ascii="Calibri Light" w:hAnsi="Calibri Light" w:cs="Calibri Light"/>
          <w:b/>
          <w:bCs/>
        </w:rPr>
        <w:t xml:space="preserve">Reading </w:t>
      </w:r>
    </w:p>
    <w:p w14:paraId="168CCFCA" w14:textId="497C26A1" w:rsidR="00445CAE" w:rsidRPr="00AB38B1" w:rsidRDefault="00445CAE">
      <w:pPr>
        <w:rPr>
          <w:rFonts w:ascii="Calibri Light" w:hAnsi="Calibri Light" w:cs="Calibri Light"/>
        </w:rPr>
      </w:pPr>
      <w:r w:rsidRPr="00AB38B1">
        <w:rPr>
          <w:rFonts w:ascii="Calibri Light" w:hAnsi="Calibri Light" w:cs="Calibri Light"/>
        </w:rPr>
        <w:t xml:space="preserve">Please support your child by reading their book at home every day. </w:t>
      </w:r>
      <w:r w:rsidR="00AB38B1" w:rsidRPr="00AB38B1">
        <w:rPr>
          <w:rFonts w:ascii="Calibri Light" w:hAnsi="Calibri Light" w:cs="Calibri Light"/>
        </w:rPr>
        <w:t xml:space="preserve">Daily reading will have a huge impact on your child’s progress. </w:t>
      </w:r>
      <w:r w:rsidRPr="00AB38B1">
        <w:rPr>
          <w:rFonts w:ascii="Calibri Light" w:hAnsi="Calibri Light" w:cs="Calibri Light"/>
        </w:rPr>
        <w:t>Whilst reading</w:t>
      </w:r>
      <w:r w:rsidR="00515409" w:rsidRPr="00AB38B1">
        <w:rPr>
          <w:rFonts w:ascii="Calibri Light" w:hAnsi="Calibri Light" w:cs="Calibri Light"/>
        </w:rPr>
        <w:t xml:space="preserve">, </w:t>
      </w:r>
      <w:r w:rsidRPr="00AB38B1">
        <w:rPr>
          <w:rFonts w:ascii="Calibri Light" w:hAnsi="Calibri Light" w:cs="Calibri Light"/>
        </w:rPr>
        <w:t>please encourage your child to talk about what they have read. When you have read with your child please sign their reading record.  Books will be changed daily once the book has been read and the reading record signed.</w:t>
      </w:r>
      <w:r w:rsidR="00D2476F" w:rsidRPr="00AB38B1">
        <w:rPr>
          <w:rFonts w:ascii="Calibri Light" w:hAnsi="Calibri Light" w:cs="Calibri Light"/>
        </w:rPr>
        <w:t xml:space="preserve">  Your child will read in school to an adult both one to one and within a small group to develop their reading and comprehension skills.</w:t>
      </w:r>
    </w:p>
    <w:p w14:paraId="751DE70A" w14:textId="7B6CADC7" w:rsidR="00445CAE" w:rsidRPr="00AB38B1" w:rsidRDefault="00445CAE">
      <w:pPr>
        <w:rPr>
          <w:rFonts w:ascii="Calibri Light" w:hAnsi="Calibri Light" w:cs="Calibri Light"/>
          <w:b/>
          <w:bCs/>
        </w:rPr>
      </w:pPr>
      <w:r w:rsidRPr="00AB38B1">
        <w:rPr>
          <w:rFonts w:ascii="Calibri Light" w:hAnsi="Calibri Light" w:cs="Calibri Light"/>
          <w:b/>
          <w:bCs/>
        </w:rPr>
        <w:t>Homework</w:t>
      </w:r>
    </w:p>
    <w:p w14:paraId="0D1D6AEB" w14:textId="4D1F6B6C" w:rsidR="00AB38B1" w:rsidRPr="00AB38B1" w:rsidRDefault="00445CAE">
      <w:pPr>
        <w:rPr>
          <w:rFonts w:ascii="Calibri Light" w:hAnsi="Calibri Light" w:cs="Calibri Light"/>
        </w:rPr>
      </w:pPr>
      <w:r w:rsidRPr="00AB38B1">
        <w:rPr>
          <w:rFonts w:ascii="Calibri Light" w:hAnsi="Calibri Light" w:cs="Calibri Light"/>
        </w:rPr>
        <w:t xml:space="preserve">Your child will bring home spelling homework on a Tuesday.  Please help your child to learn each word and return the book to school </w:t>
      </w:r>
      <w:r w:rsidR="00AB38B1" w:rsidRPr="00AB38B1">
        <w:rPr>
          <w:rFonts w:ascii="Calibri Light" w:hAnsi="Calibri Light" w:cs="Calibri Light"/>
        </w:rPr>
        <w:t xml:space="preserve">each Tuesday. Phonics homework will </w:t>
      </w:r>
      <w:r w:rsidR="00AB38B1">
        <w:rPr>
          <w:rFonts w:ascii="Calibri Light" w:hAnsi="Calibri Light" w:cs="Calibri Light"/>
        </w:rPr>
        <w:t>be sent out in the coming weeks</w:t>
      </w:r>
      <w:r w:rsidR="00AB38B1" w:rsidRPr="00AB38B1">
        <w:rPr>
          <w:rFonts w:ascii="Calibri Light" w:hAnsi="Calibri Light" w:cs="Calibri Light"/>
        </w:rPr>
        <w:t xml:space="preserve"> to support your child’s learning.</w:t>
      </w:r>
    </w:p>
    <w:p w14:paraId="35856798" w14:textId="59E41367" w:rsidR="00445CAE" w:rsidRPr="00AB38B1" w:rsidRDefault="00445CAE">
      <w:pPr>
        <w:rPr>
          <w:rFonts w:ascii="Calibri Light" w:hAnsi="Calibri Light" w:cs="Calibri Light"/>
          <w:b/>
          <w:bCs/>
        </w:rPr>
      </w:pPr>
      <w:r w:rsidRPr="00AB38B1">
        <w:rPr>
          <w:rFonts w:ascii="Calibri Light" w:hAnsi="Calibri Light" w:cs="Calibri Light"/>
          <w:b/>
          <w:bCs/>
        </w:rPr>
        <w:t>Library</w:t>
      </w:r>
    </w:p>
    <w:p w14:paraId="6056BFC6" w14:textId="7BFCCD69" w:rsidR="00445CAE" w:rsidRPr="00AB38B1" w:rsidRDefault="00445CAE">
      <w:pPr>
        <w:rPr>
          <w:rFonts w:ascii="Calibri Light" w:hAnsi="Calibri Light" w:cs="Calibri Light"/>
        </w:rPr>
      </w:pPr>
      <w:r w:rsidRPr="00AB38B1">
        <w:rPr>
          <w:rFonts w:ascii="Calibri Light" w:hAnsi="Calibri Light" w:cs="Calibri Light"/>
        </w:rPr>
        <w:t xml:space="preserve">To develop our love </w:t>
      </w:r>
      <w:r w:rsidR="00515409" w:rsidRPr="00AB38B1">
        <w:rPr>
          <w:rFonts w:ascii="Calibri Light" w:hAnsi="Calibri Light" w:cs="Calibri Light"/>
        </w:rPr>
        <w:t>of</w:t>
      </w:r>
      <w:r w:rsidRPr="00AB38B1">
        <w:rPr>
          <w:rFonts w:ascii="Calibri Light" w:hAnsi="Calibri Light" w:cs="Calibri Light"/>
        </w:rPr>
        <w:t xml:space="preserve"> reading for pleasure the children will visit the school library each Monday.  Please enjoy</w:t>
      </w:r>
      <w:r w:rsidR="00515409" w:rsidRPr="00AB38B1">
        <w:rPr>
          <w:rFonts w:ascii="Calibri Light" w:hAnsi="Calibri Light" w:cs="Calibri Light"/>
        </w:rPr>
        <w:t xml:space="preserve"> sharing </w:t>
      </w:r>
      <w:r w:rsidRPr="00AB38B1">
        <w:rPr>
          <w:rFonts w:ascii="Calibri Light" w:hAnsi="Calibri Light" w:cs="Calibri Light"/>
        </w:rPr>
        <w:t xml:space="preserve">the library book at home </w:t>
      </w:r>
      <w:r w:rsidR="00515409" w:rsidRPr="00AB38B1">
        <w:rPr>
          <w:rFonts w:ascii="Calibri Light" w:hAnsi="Calibri Light" w:cs="Calibri Light"/>
        </w:rPr>
        <w:t xml:space="preserve">with your child </w:t>
      </w:r>
      <w:r w:rsidRPr="00AB38B1">
        <w:rPr>
          <w:rFonts w:ascii="Calibri Light" w:hAnsi="Calibri Light" w:cs="Calibri Light"/>
        </w:rPr>
        <w:t xml:space="preserve">and return it to school the following </w:t>
      </w:r>
      <w:r w:rsidR="00515409" w:rsidRPr="00AB38B1">
        <w:rPr>
          <w:rFonts w:ascii="Calibri Light" w:hAnsi="Calibri Light" w:cs="Calibri Light"/>
        </w:rPr>
        <w:t>Monday.</w:t>
      </w:r>
    </w:p>
    <w:p w14:paraId="2CD35C3E" w14:textId="52B664FD" w:rsidR="00445CAE" w:rsidRPr="00AB38B1" w:rsidRDefault="00445CAE">
      <w:pPr>
        <w:rPr>
          <w:rFonts w:ascii="Calibri Light" w:hAnsi="Calibri Light" w:cs="Calibri Light"/>
          <w:b/>
          <w:bCs/>
        </w:rPr>
      </w:pPr>
      <w:r w:rsidRPr="00AB38B1">
        <w:rPr>
          <w:rFonts w:ascii="Calibri Light" w:hAnsi="Calibri Light" w:cs="Calibri Light"/>
          <w:b/>
          <w:bCs/>
        </w:rPr>
        <w:t>Doodle and Active Learn</w:t>
      </w:r>
    </w:p>
    <w:p w14:paraId="29C641E7" w14:textId="35DB14C2" w:rsidR="00CD556A" w:rsidRPr="00AB38B1" w:rsidRDefault="00D2476F">
      <w:pPr>
        <w:rPr>
          <w:rFonts w:ascii="Calibri Light" w:hAnsi="Calibri Light" w:cs="Calibri Light"/>
        </w:rPr>
      </w:pPr>
      <w:r w:rsidRPr="00AB38B1">
        <w:rPr>
          <w:rFonts w:ascii="Calibri Light" w:hAnsi="Calibri Light" w:cs="Calibri Light"/>
        </w:rPr>
        <w:t>Please continue to use Doodle and Active Learn at home. These are fantastic learning resources which will help build your child’s confidence. Login details can be found in the back of your child’s reading record.</w:t>
      </w:r>
    </w:p>
    <w:p w14:paraId="2B427369" w14:textId="4D5DF658" w:rsidR="00D2476F" w:rsidRPr="00AB38B1" w:rsidRDefault="00D2476F">
      <w:pPr>
        <w:rPr>
          <w:rFonts w:ascii="Calibri Light" w:hAnsi="Calibri Light" w:cs="Calibri Light"/>
          <w:b/>
          <w:bCs/>
        </w:rPr>
      </w:pPr>
      <w:r w:rsidRPr="00AB38B1">
        <w:rPr>
          <w:rFonts w:ascii="Calibri Light" w:hAnsi="Calibri Light" w:cs="Calibri Light"/>
          <w:b/>
          <w:bCs/>
        </w:rPr>
        <w:t>P.E.</w:t>
      </w:r>
    </w:p>
    <w:p w14:paraId="1BE8508C" w14:textId="15F86909" w:rsidR="00DA6AD0" w:rsidRPr="00AB38B1" w:rsidRDefault="00515409" w:rsidP="00DA6AD0">
      <w:pPr>
        <w:rPr>
          <w:rFonts w:ascii="Calibri Light" w:hAnsi="Calibri Light" w:cs="Calibri Light"/>
        </w:rPr>
      </w:pPr>
      <w:r w:rsidRPr="00AB38B1">
        <w:rPr>
          <w:rFonts w:ascii="Calibri Light" w:hAnsi="Calibri Light" w:cs="Calibri Light"/>
        </w:rPr>
        <w:t>O</w:t>
      </w:r>
      <w:r w:rsidR="00D2476F" w:rsidRPr="00AB38B1">
        <w:rPr>
          <w:rFonts w:ascii="Calibri Light" w:hAnsi="Calibri Light" w:cs="Calibri Light"/>
        </w:rPr>
        <w:t xml:space="preserve">ur </w:t>
      </w:r>
      <w:r w:rsidRPr="00AB38B1">
        <w:rPr>
          <w:rFonts w:ascii="Calibri Light" w:hAnsi="Calibri Light" w:cs="Calibri Light"/>
        </w:rPr>
        <w:t xml:space="preserve">P.E. </w:t>
      </w:r>
      <w:r w:rsidR="00D2476F" w:rsidRPr="00AB38B1">
        <w:rPr>
          <w:rFonts w:ascii="Calibri Light" w:hAnsi="Calibri Light" w:cs="Calibri Light"/>
        </w:rPr>
        <w:t xml:space="preserve">sessions this half term are on </w:t>
      </w:r>
      <w:r w:rsidR="00AB38B1">
        <w:rPr>
          <w:rFonts w:ascii="Calibri Light" w:hAnsi="Calibri Light" w:cs="Calibri Light"/>
        </w:rPr>
        <w:t xml:space="preserve">a </w:t>
      </w:r>
      <w:r w:rsidR="00144D1E">
        <w:rPr>
          <w:rFonts w:ascii="Calibri Light" w:hAnsi="Calibri Light" w:cs="Calibri Light"/>
        </w:rPr>
        <w:t>Wednesday</w:t>
      </w:r>
      <w:r w:rsidRPr="00AB38B1">
        <w:rPr>
          <w:rFonts w:ascii="Calibri Light" w:hAnsi="Calibri Light" w:cs="Calibri Light"/>
        </w:rPr>
        <w:t xml:space="preserve"> </w:t>
      </w:r>
      <w:r w:rsidR="00144D1E">
        <w:rPr>
          <w:rFonts w:ascii="Calibri Light" w:hAnsi="Calibri Light" w:cs="Calibri Light"/>
        </w:rPr>
        <w:t>and Thursday</w:t>
      </w:r>
      <w:r w:rsidR="00D2476F" w:rsidRPr="00AB38B1">
        <w:rPr>
          <w:rFonts w:ascii="Calibri Light" w:hAnsi="Calibri Light" w:cs="Calibri Light"/>
        </w:rPr>
        <w:t>.  On these days your child needs to come to school wearing their full PE kit</w:t>
      </w:r>
      <w:r w:rsidR="00DA6AD0" w:rsidRPr="00AB38B1">
        <w:rPr>
          <w:rFonts w:ascii="Calibri Light" w:hAnsi="Calibri Light" w:cs="Calibri Light"/>
        </w:rPr>
        <w:t xml:space="preserve"> which consists of black jogging bottoms, leggings or shorts, a plain white t-shirt, school jumper, cardigan or hoody and trainers.</w:t>
      </w:r>
    </w:p>
    <w:p w14:paraId="4A609824" w14:textId="0CAA49EC" w:rsidR="00CD556A" w:rsidRPr="00AB38B1" w:rsidRDefault="00CD556A" w:rsidP="00DA6AD0">
      <w:pPr>
        <w:rPr>
          <w:rFonts w:ascii="Calibri Light" w:hAnsi="Calibri Light" w:cs="Calibri Light"/>
          <w:b/>
          <w:bCs/>
        </w:rPr>
      </w:pPr>
      <w:r w:rsidRPr="00AB38B1">
        <w:rPr>
          <w:rFonts w:ascii="Calibri Light" w:hAnsi="Calibri Light" w:cs="Calibri Light"/>
          <w:b/>
          <w:bCs/>
        </w:rPr>
        <w:t>Useful Websites</w:t>
      </w:r>
    </w:p>
    <w:p w14:paraId="6414B0DD" w14:textId="08D204D3" w:rsidR="00CD556A" w:rsidRPr="00AB38B1" w:rsidRDefault="00326A3A" w:rsidP="00DA6AD0">
      <w:pPr>
        <w:rPr>
          <w:rFonts w:ascii="Calibri Light" w:hAnsi="Calibri Light" w:cs="Calibri Light"/>
          <w:u w:val="single"/>
        </w:rPr>
      </w:pPr>
      <w:hyperlink r:id="rId9" w:history="1">
        <w:r w:rsidR="00CD556A" w:rsidRPr="00AB38B1">
          <w:rPr>
            <w:rStyle w:val="Hyperlink"/>
            <w:rFonts w:ascii="Calibri Light" w:hAnsi="Calibri Light" w:cs="Calibri Light"/>
          </w:rPr>
          <w:t>www.phonicsplay.co.uk</w:t>
        </w:r>
      </w:hyperlink>
    </w:p>
    <w:p w14:paraId="3684FAB2" w14:textId="1B087DE1" w:rsidR="00CD556A" w:rsidRPr="00AB38B1" w:rsidRDefault="00326A3A" w:rsidP="00DA6AD0">
      <w:pPr>
        <w:rPr>
          <w:rFonts w:ascii="Calibri Light" w:hAnsi="Calibri Light" w:cs="Calibri Light"/>
        </w:rPr>
      </w:pPr>
      <w:hyperlink r:id="rId10" w:history="1">
        <w:r w:rsidR="00CD556A" w:rsidRPr="00AB38B1">
          <w:rPr>
            <w:rStyle w:val="Hyperlink"/>
            <w:rFonts w:ascii="Calibri Light" w:hAnsi="Calibri Light" w:cs="Calibri Light"/>
          </w:rPr>
          <w:t>www.topmarks.co.uk</w:t>
        </w:r>
      </w:hyperlink>
    </w:p>
    <w:p w14:paraId="4E312826" w14:textId="5F6A6F6B" w:rsidR="00CD556A" w:rsidRPr="00AB38B1" w:rsidRDefault="00326A3A" w:rsidP="00DA6AD0">
      <w:pPr>
        <w:rPr>
          <w:rFonts w:ascii="Calibri Light" w:hAnsi="Calibri Light" w:cs="Calibri Light"/>
        </w:rPr>
      </w:pPr>
      <w:hyperlink r:id="rId11" w:history="1">
        <w:r w:rsidR="00CD556A" w:rsidRPr="00AB38B1">
          <w:rPr>
            <w:rStyle w:val="Hyperlink"/>
            <w:rFonts w:ascii="Calibri Light" w:hAnsi="Calibri Light" w:cs="Calibri Light"/>
          </w:rPr>
          <w:t>www.doodlemaths.com</w:t>
        </w:r>
      </w:hyperlink>
    </w:p>
    <w:p w14:paraId="181DAAE6" w14:textId="77777777" w:rsidR="00CD556A" w:rsidRPr="00CD556A" w:rsidRDefault="00CD556A" w:rsidP="00DA6AD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2270"/>
        <w:gridCol w:w="2223"/>
        <w:gridCol w:w="2267"/>
      </w:tblGrid>
      <w:tr w:rsidR="00DA6AD0" w:rsidRPr="0003145C" w14:paraId="7CF84648" w14:textId="77777777" w:rsidTr="00196F3B">
        <w:tc>
          <w:tcPr>
            <w:tcW w:w="9016" w:type="dxa"/>
            <w:gridSpan w:val="4"/>
          </w:tcPr>
          <w:p w14:paraId="3A66D184" w14:textId="77777777" w:rsidR="00DA6AD0" w:rsidRDefault="00DA6AD0" w:rsidP="00F46159">
            <w:pPr>
              <w:widowControl w:val="0"/>
              <w:jc w:val="center"/>
              <w:rPr>
                <w:rFonts w:ascii="Tahoma" w:eastAsia="Calibri" w:hAnsi="Tahoma" w:cs="Tahoma"/>
                <w:sz w:val="18"/>
                <w:szCs w:val="18"/>
                <w:lang w:eastAsia="en-GB"/>
              </w:rPr>
            </w:pPr>
            <w:r>
              <w:rPr>
                <w:rFonts w:ascii="Tahoma" w:eastAsia="Calibri" w:hAnsi="Tahoma" w:cs="Tahoma"/>
                <w:sz w:val="18"/>
                <w:szCs w:val="18"/>
                <w:lang w:eastAsia="en-GB"/>
              </w:rPr>
              <w:t>BIG QUESTIONS BIG CONVERSATIONS</w:t>
            </w:r>
          </w:p>
          <w:p w14:paraId="158099CF" w14:textId="3A504661" w:rsidR="00DA6AD0" w:rsidRDefault="00DA6AD0" w:rsidP="00F46159">
            <w:pPr>
              <w:widowControl w:val="0"/>
              <w:jc w:val="center"/>
              <w:rPr>
                <w:rFonts w:ascii="Tahoma" w:eastAsia="Calibri" w:hAnsi="Tahoma" w:cs="Tahoma"/>
                <w:sz w:val="18"/>
                <w:szCs w:val="18"/>
                <w:lang w:eastAsia="en-GB"/>
              </w:rPr>
            </w:pPr>
            <w:r>
              <w:rPr>
                <w:rFonts w:ascii="Tahoma" w:eastAsia="Calibri" w:hAnsi="Tahoma" w:cs="Tahoma"/>
                <w:sz w:val="18"/>
                <w:szCs w:val="18"/>
                <w:lang w:eastAsia="en-GB"/>
              </w:rPr>
              <w:t xml:space="preserve">Autumn 1: </w:t>
            </w:r>
            <w:r w:rsidR="00144D1E">
              <w:rPr>
                <w:rFonts w:ascii="Tahoma" w:eastAsia="Calibri" w:hAnsi="Tahoma" w:cs="Tahoma"/>
                <w:sz w:val="18"/>
                <w:szCs w:val="18"/>
                <w:lang w:eastAsia="en-GB"/>
              </w:rPr>
              <w:t>What can we learn from the choices of others?</w:t>
            </w:r>
          </w:p>
          <w:p w14:paraId="0BA09591" w14:textId="0AA9A2F0" w:rsidR="00DA6AD0" w:rsidRDefault="00DA6AD0" w:rsidP="00CD556A">
            <w:pPr>
              <w:widowControl w:val="0"/>
              <w:jc w:val="center"/>
              <w:rPr>
                <w:rFonts w:ascii="Tahoma" w:eastAsia="Calibri" w:hAnsi="Tahoma" w:cs="Tahoma"/>
                <w:sz w:val="18"/>
                <w:szCs w:val="18"/>
                <w:lang w:eastAsia="en-GB"/>
              </w:rPr>
            </w:pPr>
            <w:r>
              <w:rPr>
                <w:rFonts w:ascii="Tahoma" w:eastAsia="Calibri" w:hAnsi="Tahoma" w:cs="Tahoma"/>
                <w:sz w:val="18"/>
                <w:szCs w:val="18"/>
                <w:lang w:eastAsia="en-GB"/>
              </w:rPr>
              <w:t xml:space="preserve">Autumn 2: </w:t>
            </w:r>
            <w:r w:rsidR="00144D1E">
              <w:rPr>
                <w:rFonts w:ascii="Tahoma" w:eastAsia="Calibri" w:hAnsi="Tahoma" w:cs="Tahoma"/>
                <w:sz w:val="18"/>
                <w:szCs w:val="18"/>
                <w:lang w:eastAsia="en-GB"/>
              </w:rPr>
              <w:t>How can we solve a problem?</w:t>
            </w:r>
          </w:p>
          <w:p w14:paraId="4B61AB5F" w14:textId="4CC9ABAC" w:rsidR="00CD556A" w:rsidRPr="00DA6AD0" w:rsidRDefault="00CD556A" w:rsidP="00CD556A">
            <w:pPr>
              <w:widowControl w:val="0"/>
              <w:jc w:val="center"/>
              <w:rPr>
                <w:rFonts w:ascii="Tahoma" w:eastAsia="Calibri" w:hAnsi="Tahoma" w:cs="Tahoma"/>
                <w:sz w:val="18"/>
                <w:szCs w:val="18"/>
                <w:lang w:eastAsia="en-GB"/>
              </w:rPr>
            </w:pPr>
            <w:r>
              <w:rPr>
                <w:rFonts w:ascii="Tahoma" w:eastAsia="Calibri" w:hAnsi="Tahoma" w:cs="Tahoma"/>
                <w:sz w:val="18"/>
                <w:szCs w:val="18"/>
                <w:lang w:eastAsia="en-GB"/>
              </w:rPr>
              <w:t>An outline of our learning is below.</w:t>
            </w:r>
          </w:p>
        </w:tc>
      </w:tr>
      <w:tr w:rsidR="00713244" w:rsidRPr="0003145C" w14:paraId="063FBB5D" w14:textId="77777777" w:rsidTr="00196F3B">
        <w:tc>
          <w:tcPr>
            <w:tcW w:w="4526" w:type="dxa"/>
            <w:gridSpan w:val="2"/>
          </w:tcPr>
          <w:p w14:paraId="5BAD3223" w14:textId="77777777" w:rsidR="00DA6AD0" w:rsidRPr="00BD1456" w:rsidRDefault="00DA6AD0" w:rsidP="00F46159">
            <w:pPr>
              <w:widowControl w:val="0"/>
              <w:jc w:val="center"/>
              <w:rPr>
                <w:rFonts w:ascii="Calibri" w:eastAsia="Calibri" w:hAnsi="Calibri" w:cs="Calibri"/>
                <w:b/>
                <w:sz w:val="18"/>
                <w:szCs w:val="18"/>
                <w:lang w:eastAsia="en-GB"/>
              </w:rPr>
            </w:pPr>
            <w:r w:rsidRPr="00BD1456">
              <w:rPr>
                <w:rFonts w:ascii="Calibri" w:eastAsia="Calibri" w:hAnsi="Calibri" w:cs="Calibri"/>
                <w:b/>
                <w:sz w:val="18"/>
                <w:szCs w:val="18"/>
                <w:lang w:eastAsia="en-GB"/>
              </w:rPr>
              <w:t xml:space="preserve">English </w:t>
            </w:r>
          </w:p>
          <w:p w14:paraId="1B3AB3F1" w14:textId="3BA19E02" w:rsidR="00DA6AD0" w:rsidRPr="00DA6AD0" w:rsidRDefault="00DA6AD0" w:rsidP="00515409">
            <w:pPr>
              <w:widowControl w:val="0"/>
              <w:tabs>
                <w:tab w:val="left" w:pos="732"/>
              </w:tabs>
              <w:jc w:val="center"/>
              <w:rPr>
                <w:rFonts w:ascii="Calibri Light" w:eastAsia="Calibri" w:hAnsi="Calibri Light" w:cs="Calibri Light"/>
                <w:sz w:val="18"/>
                <w:szCs w:val="18"/>
                <w:lang w:eastAsia="en-GB"/>
              </w:rPr>
            </w:pPr>
            <w:r w:rsidRPr="00DA6AD0">
              <w:rPr>
                <w:rFonts w:ascii="Calibri Light" w:eastAsia="Calibri" w:hAnsi="Calibri Light" w:cs="Calibri Light"/>
                <w:sz w:val="18"/>
                <w:szCs w:val="18"/>
                <w:lang w:eastAsia="en-GB"/>
              </w:rPr>
              <w:t xml:space="preserve">Harry the Happy Mouse and </w:t>
            </w:r>
            <w:proofErr w:type="spellStart"/>
            <w:r w:rsidRPr="00DA6AD0">
              <w:rPr>
                <w:rFonts w:ascii="Calibri Light" w:eastAsia="Calibri" w:hAnsi="Calibri Light" w:cs="Calibri Light"/>
                <w:sz w:val="18"/>
                <w:szCs w:val="18"/>
                <w:lang w:eastAsia="en-GB"/>
              </w:rPr>
              <w:t>Supertato</w:t>
            </w:r>
            <w:proofErr w:type="spellEnd"/>
          </w:p>
          <w:p w14:paraId="3615F600" w14:textId="77777777" w:rsidR="00DA6AD0" w:rsidRPr="00DA6AD0" w:rsidRDefault="00DA6AD0" w:rsidP="00DA6AD0">
            <w:pPr>
              <w:widowControl w:val="0"/>
              <w:tabs>
                <w:tab w:val="left" w:pos="732"/>
              </w:tabs>
              <w:jc w:val="center"/>
              <w:rPr>
                <w:rFonts w:ascii="Calibri Light" w:eastAsia="Calibri" w:hAnsi="Calibri Light" w:cs="Calibri Light"/>
                <w:sz w:val="18"/>
                <w:szCs w:val="18"/>
                <w:lang w:eastAsia="en-GB"/>
              </w:rPr>
            </w:pPr>
            <w:r w:rsidRPr="00DA6AD0">
              <w:rPr>
                <w:rFonts w:ascii="Calibri Light" w:eastAsia="Calibri" w:hAnsi="Calibri Light" w:cs="Calibri Light"/>
                <w:sz w:val="18"/>
                <w:szCs w:val="18"/>
                <w:lang w:val="x-none" w:eastAsia="en-GB"/>
              </w:rPr>
              <w:t>·</w:t>
            </w:r>
            <w:r w:rsidRPr="00DA6AD0">
              <w:rPr>
                <w:rFonts w:ascii="Calibri Light" w:eastAsia="Calibri" w:hAnsi="Calibri Light" w:cs="Calibri Light"/>
                <w:sz w:val="18"/>
                <w:szCs w:val="18"/>
                <w:lang w:eastAsia="en-GB"/>
              </w:rPr>
              <w:t xml:space="preserve"> Developing our story telling actions. </w:t>
            </w:r>
          </w:p>
          <w:p w14:paraId="038B227D" w14:textId="77777777" w:rsidR="00DA6AD0" w:rsidRPr="00DA6AD0" w:rsidRDefault="00DA6AD0" w:rsidP="00DA6AD0">
            <w:pPr>
              <w:widowControl w:val="0"/>
              <w:tabs>
                <w:tab w:val="left" w:pos="732"/>
              </w:tabs>
              <w:jc w:val="center"/>
              <w:rPr>
                <w:rFonts w:ascii="Calibri Light" w:eastAsia="Calibri" w:hAnsi="Calibri Light" w:cs="Calibri Light"/>
                <w:sz w:val="18"/>
                <w:szCs w:val="18"/>
                <w:lang w:eastAsia="en-GB"/>
              </w:rPr>
            </w:pPr>
            <w:r w:rsidRPr="00DA6AD0">
              <w:rPr>
                <w:rFonts w:ascii="Calibri Light" w:eastAsia="Calibri" w:hAnsi="Calibri Light" w:cs="Calibri Light"/>
                <w:sz w:val="18"/>
                <w:szCs w:val="18"/>
                <w:lang w:val="x-none" w:eastAsia="en-GB"/>
              </w:rPr>
              <w:t>·</w:t>
            </w:r>
            <w:r w:rsidRPr="00DA6AD0">
              <w:rPr>
                <w:rFonts w:ascii="Calibri Light" w:eastAsia="Calibri" w:hAnsi="Calibri Light" w:cs="Calibri Light"/>
                <w:sz w:val="18"/>
                <w:szCs w:val="18"/>
                <w:lang w:eastAsia="en-GB"/>
              </w:rPr>
              <w:t> Creating a love of writing.</w:t>
            </w:r>
          </w:p>
          <w:p w14:paraId="0BB6C9A4" w14:textId="77777777" w:rsidR="00DA6AD0" w:rsidRPr="00DA6AD0" w:rsidRDefault="00DA6AD0" w:rsidP="00DA6AD0">
            <w:pPr>
              <w:widowControl w:val="0"/>
              <w:tabs>
                <w:tab w:val="left" w:pos="732"/>
              </w:tabs>
              <w:jc w:val="center"/>
              <w:rPr>
                <w:rFonts w:ascii="Calibri Light" w:eastAsia="Calibri" w:hAnsi="Calibri Light" w:cs="Calibri Light"/>
                <w:sz w:val="18"/>
                <w:szCs w:val="18"/>
                <w:lang w:eastAsia="en-GB"/>
              </w:rPr>
            </w:pPr>
            <w:r w:rsidRPr="00DA6AD0">
              <w:rPr>
                <w:rFonts w:ascii="Calibri Light" w:eastAsia="Calibri" w:hAnsi="Calibri Light" w:cs="Calibri Light"/>
                <w:sz w:val="18"/>
                <w:szCs w:val="18"/>
                <w:lang w:val="x-none" w:eastAsia="en-GB"/>
              </w:rPr>
              <w:t>·</w:t>
            </w:r>
            <w:r w:rsidRPr="00DA6AD0">
              <w:rPr>
                <w:rFonts w:ascii="Calibri Light" w:eastAsia="Calibri" w:hAnsi="Calibri Light" w:cs="Calibri Light"/>
                <w:sz w:val="18"/>
                <w:szCs w:val="18"/>
                <w:lang w:eastAsia="en-GB"/>
              </w:rPr>
              <w:t xml:space="preserve"> Creating our own stories. </w:t>
            </w:r>
          </w:p>
          <w:p w14:paraId="237D00F2" w14:textId="128051FC" w:rsidR="00DA6AD0" w:rsidRPr="00DA6AD0" w:rsidRDefault="00DA6AD0" w:rsidP="00DA6AD0">
            <w:pPr>
              <w:widowControl w:val="0"/>
              <w:tabs>
                <w:tab w:val="left" w:pos="732"/>
              </w:tabs>
              <w:jc w:val="center"/>
              <w:rPr>
                <w:rFonts w:ascii="Tahoma" w:eastAsia="Calibri" w:hAnsi="Tahoma" w:cs="Tahoma"/>
                <w:sz w:val="18"/>
                <w:szCs w:val="18"/>
                <w:lang w:eastAsia="en-GB"/>
              </w:rPr>
            </w:pPr>
            <w:r w:rsidRPr="00DA6AD0">
              <w:rPr>
                <w:rFonts w:ascii="Calibri Light" w:eastAsia="Calibri" w:hAnsi="Calibri Light" w:cs="Calibri Light"/>
                <w:sz w:val="18"/>
                <w:szCs w:val="18"/>
                <w:lang w:val="x-none" w:eastAsia="en-GB"/>
              </w:rPr>
              <w:t>·</w:t>
            </w:r>
            <w:r w:rsidRPr="00DA6AD0">
              <w:rPr>
                <w:rFonts w:ascii="Calibri Light" w:eastAsia="Calibri" w:hAnsi="Calibri Light" w:cs="Calibri Light"/>
                <w:sz w:val="18"/>
                <w:szCs w:val="18"/>
                <w:lang w:eastAsia="en-GB"/>
              </w:rPr>
              <w:t> Writing labels and captions.</w:t>
            </w:r>
          </w:p>
        </w:tc>
        <w:tc>
          <w:tcPr>
            <w:tcW w:w="4490" w:type="dxa"/>
            <w:gridSpan w:val="2"/>
          </w:tcPr>
          <w:p w14:paraId="0D99FC6A" w14:textId="77777777" w:rsidR="00DA6AD0" w:rsidRPr="00DA6AD0" w:rsidRDefault="00DA6AD0" w:rsidP="00F46159">
            <w:pPr>
              <w:widowControl w:val="0"/>
              <w:jc w:val="center"/>
              <w:rPr>
                <w:rFonts w:ascii="Calibri Light" w:eastAsia="Calibri" w:hAnsi="Calibri Light" w:cs="Calibri Light"/>
                <w:bCs/>
                <w:sz w:val="18"/>
                <w:szCs w:val="18"/>
                <w:lang w:eastAsia="en-GB"/>
              </w:rPr>
            </w:pPr>
            <w:r w:rsidRPr="00DA6AD0">
              <w:rPr>
                <w:rFonts w:ascii="Calibri Light" w:eastAsia="Calibri" w:hAnsi="Calibri Light" w:cs="Calibri Light"/>
                <w:bCs/>
                <w:sz w:val="18"/>
                <w:szCs w:val="18"/>
                <w:lang w:eastAsia="en-GB"/>
              </w:rPr>
              <w:t>Maths</w:t>
            </w:r>
          </w:p>
          <w:p w14:paraId="488D6AAD" w14:textId="77777777" w:rsidR="00DA6AD0" w:rsidRPr="00DA6AD0" w:rsidRDefault="00DA6AD0" w:rsidP="00DA6AD0">
            <w:pPr>
              <w:widowControl w:val="0"/>
              <w:jc w:val="center"/>
              <w:rPr>
                <w:rFonts w:ascii="Calibri Light" w:eastAsia="Calibri" w:hAnsi="Calibri Light" w:cs="Calibri Light"/>
                <w:bCs/>
                <w:sz w:val="18"/>
                <w:szCs w:val="18"/>
                <w:lang w:eastAsia="en-GB"/>
              </w:rPr>
            </w:pPr>
            <w:r w:rsidRPr="00DA6AD0">
              <w:rPr>
                <w:rFonts w:ascii="Calibri Light" w:eastAsia="Calibri" w:hAnsi="Calibri Light" w:cs="Calibri Light"/>
                <w:bCs/>
                <w:sz w:val="18"/>
                <w:szCs w:val="18"/>
                <w:lang w:eastAsia="en-GB"/>
              </w:rPr>
              <w:t xml:space="preserve">We will continue to follow the Maths No Problem scheme. </w:t>
            </w:r>
          </w:p>
          <w:p w14:paraId="2FABC570" w14:textId="77777777" w:rsidR="00DA6AD0" w:rsidRPr="00DA6AD0" w:rsidRDefault="00DA6AD0" w:rsidP="00DA6AD0">
            <w:pPr>
              <w:widowControl w:val="0"/>
              <w:jc w:val="center"/>
              <w:rPr>
                <w:rFonts w:ascii="Calibri Light" w:eastAsia="Calibri" w:hAnsi="Calibri Light" w:cs="Calibri Light"/>
                <w:bCs/>
                <w:sz w:val="18"/>
                <w:szCs w:val="18"/>
                <w:lang w:eastAsia="en-GB"/>
              </w:rPr>
            </w:pPr>
            <w:r w:rsidRPr="00DA6AD0">
              <w:rPr>
                <w:rFonts w:ascii="Calibri Light" w:eastAsia="Calibri" w:hAnsi="Calibri Light" w:cs="Calibri Light"/>
                <w:bCs/>
                <w:sz w:val="18"/>
                <w:szCs w:val="18"/>
                <w:lang w:val="x-none" w:eastAsia="en-GB"/>
              </w:rPr>
              <w:t>·</w:t>
            </w:r>
            <w:r w:rsidRPr="00DA6AD0">
              <w:rPr>
                <w:rFonts w:ascii="Calibri Light" w:eastAsia="Calibri" w:hAnsi="Calibri Light" w:cs="Calibri Light"/>
                <w:bCs/>
                <w:sz w:val="18"/>
                <w:szCs w:val="18"/>
                <w:lang w:eastAsia="en-GB"/>
              </w:rPr>
              <w:t> Numbers to 10.</w:t>
            </w:r>
          </w:p>
          <w:p w14:paraId="6BC21627" w14:textId="77777777" w:rsidR="00DA6AD0" w:rsidRPr="00DA6AD0" w:rsidRDefault="00DA6AD0" w:rsidP="00DA6AD0">
            <w:pPr>
              <w:widowControl w:val="0"/>
              <w:jc w:val="center"/>
              <w:rPr>
                <w:rFonts w:ascii="Calibri Light" w:eastAsia="Calibri" w:hAnsi="Calibri Light" w:cs="Calibri Light"/>
                <w:bCs/>
                <w:sz w:val="18"/>
                <w:szCs w:val="18"/>
                <w:lang w:eastAsia="en-GB"/>
              </w:rPr>
            </w:pPr>
            <w:r w:rsidRPr="00DA6AD0">
              <w:rPr>
                <w:rFonts w:ascii="Calibri Light" w:eastAsia="Calibri" w:hAnsi="Calibri Light" w:cs="Calibri Light"/>
                <w:bCs/>
                <w:sz w:val="18"/>
                <w:szCs w:val="18"/>
                <w:lang w:val="x-none" w:eastAsia="en-GB"/>
              </w:rPr>
              <w:t>·</w:t>
            </w:r>
            <w:r w:rsidRPr="00DA6AD0">
              <w:rPr>
                <w:rFonts w:ascii="Calibri Light" w:eastAsia="Calibri" w:hAnsi="Calibri Light" w:cs="Calibri Light"/>
                <w:bCs/>
                <w:sz w:val="18"/>
                <w:szCs w:val="18"/>
                <w:lang w:eastAsia="en-GB"/>
              </w:rPr>
              <w:t> Number bonds</w:t>
            </w:r>
          </w:p>
          <w:p w14:paraId="0FD8C66A" w14:textId="77777777" w:rsidR="00DA6AD0" w:rsidRPr="00DA6AD0" w:rsidRDefault="00DA6AD0" w:rsidP="00DA6AD0">
            <w:pPr>
              <w:widowControl w:val="0"/>
              <w:jc w:val="center"/>
              <w:rPr>
                <w:rFonts w:ascii="Calibri Light" w:eastAsia="Calibri" w:hAnsi="Calibri Light" w:cs="Calibri Light"/>
                <w:bCs/>
                <w:sz w:val="18"/>
                <w:szCs w:val="18"/>
                <w:lang w:eastAsia="en-GB"/>
              </w:rPr>
            </w:pPr>
            <w:r w:rsidRPr="00DA6AD0">
              <w:rPr>
                <w:rFonts w:ascii="Calibri Light" w:eastAsia="Calibri" w:hAnsi="Calibri Light" w:cs="Calibri Light"/>
                <w:bCs/>
                <w:sz w:val="18"/>
                <w:szCs w:val="18"/>
                <w:lang w:val="x-none" w:eastAsia="en-GB"/>
              </w:rPr>
              <w:t>·</w:t>
            </w:r>
            <w:r w:rsidRPr="00DA6AD0">
              <w:rPr>
                <w:rFonts w:ascii="Calibri Light" w:eastAsia="Calibri" w:hAnsi="Calibri Light" w:cs="Calibri Light"/>
                <w:bCs/>
                <w:sz w:val="18"/>
                <w:szCs w:val="18"/>
                <w:lang w:eastAsia="en-GB"/>
              </w:rPr>
              <w:t xml:space="preserve"> Addition and subtraction within 10. </w:t>
            </w:r>
          </w:p>
          <w:p w14:paraId="034EEF51" w14:textId="0BB00476" w:rsidR="00DA6AD0" w:rsidRPr="00BD1456" w:rsidRDefault="00DA6AD0" w:rsidP="00DA6AD0">
            <w:pPr>
              <w:widowControl w:val="0"/>
              <w:jc w:val="center"/>
              <w:rPr>
                <w:rFonts w:ascii="Tahoma" w:eastAsia="Calibri" w:hAnsi="Tahoma" w:cs="Tahoma"/>
                <w:b/>
                <w:sz w:val="18"/>
                <w:szCs w:val="18"/>
                <w:lang w:eastAsia="en-GB"/>
              </w:rPr>
            </w:pPr>
            <w:r w:rsidRPr="00DA6AD0">
              <w:rPr>
                <w:rFonts w:ascii="Tahoma" w:eastAsia="Calibri" w:hAnsi="Tahoma" w:cs="Tahoma"/>
                <w:b/>
                <w:sz w:val="18"/>
                <w:szCs w:val="18"/>
                <w:lang w:eastAsia="en-GB"/>
              </w:rPr>
              <w:t> </w:t>
            </w:r>
          </w:p>
        </w:tc>
      </w:tr>
      <w:tr w:rsidR="00144D1E" w:rsidRPr="0003145C" w14:paraId="2C6FC280" w14:textId="77777777" w:rsidTr="00144D1E">
        <w:trPr>
          <w:trHeight w:val="960"/>
        </w:trPr>
        <w:tc>
          <w:tcPr>
            <w:tcW w:w="2256" w:type="dxa"/>
            <w:vMerge w:val="restart"/>
          </w:tcPr>
          <w:p w14:paraId="56039675" w14:textId="77777777" w:rsidR="00144D1E" w:rsidRPr="0003145C" w:rsidRDefault="00144D1E" w:rsidP="00F46159">
            <w:pPr>
              <w:jc w:val="center"/>
              <w:rPr>
                <w:rFonts w:ascii="Calibri" w:eastAsia="Calibri" w:hAnsi="Calibri" w:cs="Arial"/>
                <w:b/>
                <w:sz w:val="18"/>
                <w:szCs w:val="18"/>
              </w:rPr>
            </w:pPr>
            <w:r w:rsidRPr="0003145C">
              <w:rPr>
                <w:rFonts w:ascii="Calibri" w:eastAsia="Calibri" w:hAnsi="Calibri" w:cs="Arial"/>
                <w:b/>
                <w:sz w:val="18"/>
                <w:szCs w:val="18"/>
              </w:rPr>
              <w:t>Science</w:t>
            </w:r>
          </w:p>
          <w:p w14:paraId="4CE6A4CE" w14:textId="77777777" w:rsidR="00144D1E" w:rsidRDefault="00144D1E" w:rsidP="00F46159">
            <w:pPr>
              <w:jc w:val="center"/>
              <w:rPr>
                <w:rFonts w:ascii="Calibri" w:eastAsia="Calibri" w:hAnsi="Calibri" w:cs="Calibri"/>
                <w:sz w:val="18"/>
                <w:szCs w:val="18"/>
              </w:rPr>
            </w:pPr>
            <w:r>
              <w:rPr>
                <w:rFonts w:ascii="Calibri" w:eastAsia="Calibri" w:hAnsi="Calibri" w:cs="Calibri"/>
                <w:sz w:val="18"/>
                <w:szCs w:val="18"/>
              </w:rPr>
              <w:t>Everyday Materials</w:t>
            </w:r>
          </w:p>
          <w:p w14:paraId="137420A5" w14:textId="67DFA823" w:rsidR="00144D1E" w:rsidRPr="0003145C" w:rsidRDefault="00144D1E" w:rsidP="00F46159">
            <w:pPr>
              <w:jc w:val="center"/>
              <w:rPr>
                <w:rFonts w:ascii="Calibri" w:eastAsia="Calibri" w:hAnsi="Calibri" w:cs="Calibri"/>
                <w:sz w:val="18"/>
                <w:szCs w:val="18"/>
              </w:rPr>
            </w:pPr>
            <w:r>
              <w:rPr>
                <w:rFonts w:ascii="Calibri" w:eastAsia="Calibri" w:hAnsi="Calibri" w:cs="Calibri"/>
                <w:sz w:val="18"/>
                <w:szCs w:val="18"/>
              </w:rPr>
              <w:t>Seasonal Changes</w:t>
            </w:r>
            <w:r w:rsidRPr="00A25B28">
              <w:rPr>
                <w:rFonts w:ascii="Calibri" w:eastAsia="Calibri" w:hAnsi="Calibri" w:cs="Calibri"/>
                <w:sz w:val="18"/>
                <w:szCs w:val="18"/>
              </w:rPr>
              <w:t xml:space="preserve"> </w:t>
            </w:r>
          </w:p>
        </w:tc>
        <w:tc>
          <w:tcPr>
            <w:tcW w:w="2270" w:type="dxa"/>
          </w:tcPr>
          <w:p w14:paraId="69151582" w14:textId="0A42298D" w:rsidR="00144D1E" w:rsidRDefault="00144D1E" w:rsidP="00F46159">
            <w:pPr>
              <w:jc w:val="center"/>
              <w:rPr>
                <w:rFonts w:ascii="Calibri" w:eastAsia="Calibri" w:hAnsi="Calibri" w:cs="Arial"/>
                <w:b/>
                <w:sz w:val="18"/>
                <w:szCs w:val="18"/>
              </w:rPr>
            </w:pPr>
            <w:r w:rsidRPr="0003145C">
              <w:rPr>
                <w:rFonts w:ascii="Calibri" w:eastAsia="Calibri" w:hAnsi="Calibri" w:cs="Arial"/>
                <w:b/>
                <w:sz w:val="18"/>
                <w:szCs w:val="18"/>
              </w:rPr>
              <w:t>History</w:t>
            </w:r>
          </w:p>
          <w:p w14:paraId="2740A9BE" w14:textId="4EC8C0E9" w:rsidR="00144D1E" w:rsidRPr="00144D1E" w:rsidRDefault="00144D1E" w:rsidP="00F46159">
            <w:pPr>
              <w:jc w:val="center"/>
              <w:rPr>
                <w:rFonts w:ascii="Calibri" w:eastAsia="Calibri" w:hAnsi="Calibri" w:cs="Arial"/>
                <w:sz w:val="18"/>
                <w:szCs w:val="18"/>
              </w:rPr>
            </w:pPr>
            <w:r w:rsidRPr="00144D1E">
              <w:rPr>
                <w:rFonts w:ascii="Calibri" w:eastAsia="Calibri" w:hAnsi="Calibri" w:cs="Arial"/>
                <w:sz w:val="18"/>
                <w:szCs w:val="18"/>
              </w:rPr>
              <w:t>Remembrance Day</w:t>
            </w:r>
          </w:p>
          <w:p w14:paraId="01CDC115" w14:textId="42CD3C87" w:rsidR="00144D1E" w:rsidRPr="0003145C" w:rsidRDefault="00144D1E" w:rsidP="00F46159">
            <w:pPr>
              <w:jc w:val="center"/>
              <w:rPr>
                <w:rFonts w:ascii="Calibri" w:eastAsia="Calibri" w:hAnsi="Calibri" w:cs="Calibri"/>
                <w:sz w:val="18"/>
                <w:szCs w:val="18"/>
              </w:rPr>
            </w:pPr>
            <w:r>
              <w:rPr>
                <w:rFonts w:ascii="Calibri" w:eastAsia="Calibri" w:hAnsi="Calibri" w:cs="Calibri"/>
                <w:sz w:val="18"/>
                <w:szCs w:val="18"/>
              </w:rPr>
              <w:t>Lives of significant individuals in the past</w:t>
            </w:r>
          </w:p>
        </w:tc>
        <w:tc>
          <w:tcPr>
            <w:tcW w:w="2223" w:type="dxa"/>
            <w:vMerge w:val="restart"/>
          </w:tcPr>
          <w:p w14:paraId="411B43CC" w14:textId="77777777" w:rsidR="00144D1E" w:rsidRDefault="00144D1E" w:rsidP="00713244">
            <w:pPr>
              <w:jc w:val="center"/>
              <w:rPr>
                <w:rFonts w:ascii="Calibri" w:eastAsia="Calibri" w:hAnsi="Calibri" w:cs="Arial"/>
                <w:sz w:val="18"/>
                <w:szCs w:val="18"/>
              </w:rPr>
            </w:pPr>
            <w:r w:rsidRPr="0003145C">
              <w:rPr>
                <w:rFonts w:ascii="Calibri" w:eastAsia="Calibri" w:hAnsi="Calibri" w:cs="Arial"/>
                <w:b/>
                <w:sz w:val="18"/>
                <w:szCs w:val="18"/>
              </w:rPr>
              <w:t>DT</w:t>
            </w:r>
            <w:r>
              <w:rPr>
                <w:rFonts w:ascii="Calibri" w:eastAsia="Calibri" w:hAnsi="Calibri" w:cs="Arial"/>
                <w:sz w:val="18"/>
                <w:szCs w:val="18"/>
              </w:rPr>
              <w:t xml:space="preserve"> </w:t>
            </w:r>
          </w:p>
          <w:p w14:paraId="0E9CD633" w14:textId="77777777" w:rsidR="00144D1E" w:rsidRDefault="00144D1E" w:rsidP="00713244">
            <w:pPr>
              <w:jc w:val="center"/>
              <w:rPr>
                <w:rFonts w:ascii="Calibri" w:eastAsia="Calibri" w:hAnsi="Calibri" w:cs="Arial"/>
                <w:sz w:val="18"/>
                <w:szCs w:val="18"/>
              </w:rPr>
            </w:pPr>
            <w:r>
              <w:rPr>
                <w:rFonts w:ascii="Calibri" w:eastAsia="Calibri" w:hAnsi="Calibri" w:cs="Arial"/>
                <w:sz w:val="18"/>
                <w:szCs w:val="18"/>
              </w:rPr>
              <w:t>Food</w:t>
            </w:r>
          </w:p>
          <w:p w14:paraId="395C3C50" w14:textId="7458D2D3" w:rsidR="00144D1E" w:rsidRPr="0003145C" w:rsidRDefault="00144D1E" w:rsidP="00713244">
            <w:pPr>
              <w:jc w:val="center"/>
              <w:rPr>
                <w:rFonts w:ascii="Calibri" w:eastAsia="Calibri" w:hAnsi="Calibri" w:cs="Arial"/>
                <w:sz w:val="18"/>
                <w:szCs w:val="18"/>
              </w:rPr>
            </w:pPr>
            <w:r>
              <w:rPr>
                <w:rFonts w:ascii="Calibri" w:eastAsia="Calibri" w:hAnsi="Calibri" w:cs="Arial"/>
                <w:sz w:val="18"/>
                <w:szCs w:val="18"/>
              </w:rPr>
              <w:t>Working safely and hygienically</w:t>
            </w:r>
          </w:p>
        </w:tc>
        <w:tc>
          <w:tcPr>
            <w:tcW w:w="2267" w:type="dxa"/>
            <w:vMerge w:val="restart"/>
          </w:tcPr>
          <w:p w14:paraId="22829D22" w14:textId="77777777" w:rsidR="00144D1E" w:rsidRDefault="00144D1E" w:rsidP="00F46159">
            <w:pPr>
              <w:jc w:val="center"/>
              <w:rPr>
                <w:rFonts w:ascii="Calibri" w:eastAsia="Calibri" w:hAnsi="Calibri" w:cs="Arial"/>
                <w:b/>
                <w:sz w:val="18"/>
                <w:szCs w:val="18"/>
              </w:rPr>
            </w:pPr>
            <w:r w:rsidRPr="0003145C">
              <w:rPr>
                <w:rFonts w:ascii="Calibri" w:eastAsia="Calibri" w:hAnsi="Calibri" w:cs="Arial"/>
                <w:b/>
                <w:sz w:val="18"/>
                <w:szCs w:val="18"/>
              </w:rPr>
              <w:t>PSHCE</w:t>
            </w:r>
          </w:p>
          <w:p w14:paraId="42D625AA" w14:textId="140F2D4E" w:rsidR="00144D1E" w:rsidRPr="0003145C" w:rsidRDefault="00326A3A" w:rsidP="00144D1E">
            <w:pPr>
              <w:jc w:val="center"/>
              <w:rPr>
                <w:rFonts w:ascii="Calibri" w:eastAsia="Calibri" w:hAnsi="Calibri" w:cs="Calibri"/>
                <w:sz w:val="18"/>
                <w:szCs w:val="18"/>
              </w:rPr>
            </w:pPr>
            <w:r>
              <w:rPr>
                <w:rFonts w:ascii="Calibri" w:eastAsia="Calibri" w:hAnsi="Calibri" w:cs="Arial"/>
                <w:bCs/>
                <w:sz w:val="18"/>
                <w:szCs w:val="18"/>
              </w:rPr>
              <w:t xml:space="preserve">Mental Health and Wellbeing </w:t>
            </w:r>
            <w:bookmarkStart w:id="0" w:name="_GoBack"/>
            <w:bookmarkEnd w:id="0"/>
          </w:p>
        </w:tc>
      </w:tr>
      <w:tr w:rsidR="00144D1E" w:rsidRPr="0003145C" w14:paraId="4C1746A1" w14:textId="77777777" w:rsidTr="00196F3B">
        <w:trPr>
          <w:trHeight w:val="960"/>
        </w:trPr>
        <w:tc>
          <w:tcPr>
            <w:tcW w:w="2256" w:type="dxa"/>
            <w:vMerge/>
          </w:tcPr>
          <w:p w14:paraId="49421102" w14:textId="77777777" w:rsidR="00144D1E" w:rsidRPr="0003145C" w:rsidRDefault="00144D1E" w:rsidP="00F46159">
            <w:pPr>
              <w:jc w:val="center"/>
              <w:rPr>
                <w:rFonts w:ascii="Calibri" w:eastAsia="Calibri" w:hAnsi="Calibri" w:cs="Arial"/>
                <w:b/>
                <w:sz w:val="18"/>
                <w:szCs w:val="18"/>
              </w:rPr>
            </w:pPr>
          </w:p>
        </w:tc>
        <w:tc>
          <w:tcPr>
            <w:tcW w:w="2270" w:type="dxa"/>
          </w:tcPr>
          <w:p w14:paraId="42EB18D5" w14:textId="77777777" w:rsidR="00144D1E" w:rsidRDefault="00144D1E" w:rsidP="00F46159">
            <w:pPr>
              <w:jc w:val="center"/>
              <w:rPr>
                <w:rFonts w:ascii="Calibri" w:eastAsia="Calibri" w:hAnsi="Calibri" w:cs="Arial"/>
                <w:b/>
                <w:sz w:val="18"/>
                <w:szCs w:val="18"/>
              </w:rPr>
            </w:pPr>
            <w:r>
              <w:rPr>
                <w:rFonts w:ascii="Calibri" w:eastAsia="Calibri" w:hAnsi="Calibri" w:cs="Arial"/>
                <w:b/>
                <w:sz w:val="18"/>
                <w:szCs w:val="18"/>
              </w:rPr>
              <w:t>Geography</w:t>
            </w:r>
          </w:p>
          <w:p w14:paraId="06934E1A" w14:textId="5A1F1B74" w:rsidR="00144D1E" w:rsidRPr="00144D1E" w:rsidRDefault="00144D1E" w:rsidP="00F46159">
            <w:pPr>
              <w:jc w:val="center"/>
              <w:rPr>
                <w:rFonts w:ascii="Calibri" w:eastAsia="Calibri" w:hAnsi="Calibri" w:cs="Arial"/>
                <w:sz w:val="18"/>
                <w:szCs w:val="18"/>
              </w:rPr>
            </w:pPr>
            <w:r>
              <w:rPr>
                <w:rFonts w:ascii="Calibri" w:eastAsia="Calibri" w:hAnsi="Calibri" w:cs="Arial"/>
                <w:sz w:val="18"/>
                <w:szCs w:val="18"/>
              </w:rPr>
              <w:t>UK seasons and weather</w:t>
            </w:r>
          </w:p>
        </w:tc>
        <w:tc>
          <w:tcPr>
            <w:tcW w:w="2223" w:type="dxa"/>
            <w:vMerge/>
          </w:tcPr>
          <w:p w14:paraId="5C27DCC9" w14:textId="77777777" w:rsidR="00144D1E" w:rsidRPr="0003145C" w:rsidRDefault="00144D1E" w:rsidP="00713244">
            <w:pPr>
              <w:jc w:val="center"/>
              <w:rPr>
                <w:rFonts w:ascii="Calibri" w:eastAsia="Calibri" w:hAnsi="Calibri" w:cs="Arial"/>
                <w:b/>
                <w:sz w:val="18"/>
                <w:szCs w:val="18"/>
              </w:rPr>
            </w:pPr>
          </w:p>
        </w:tc>
        <w:tc>
          <w:tcPr>
            <w:tcW w:w="2267" w:type="dxa"/>
            <w:vMerge/>
          </w:tcPr>
          <w:p w14:paraId="004E04B5" w14:textId="77777777" w:rsidR="00144D1E" w:rsidRPr="0003145C" w:rsidRDefault="00144D1E" w:rsidP="00F46159">
            <w:pPr>
              <w:jc w:val="center"/>
              <w:rPr>
                <w:rFonts w:ascii="Calibri" w:eastAsia="Calibri" w:hAnsi="Calibri" w:cs="Arial"/>
                <w:b/>
                <w:sz w:val="18"/>
                <w:szCs w:val="18"/>
              </w:rPr>
            </w:pPr>
          </w:p>
        </w:tc>
      </w:tr>
      <w:tr w:rsidR="00713244" w:rsidRPr="0003145C" w14:paraId="26C2B210" w14:textId="77777777" w:rsidTr="00196F3B">
        <w:trPr>
          <w:trHeight w:val="1065"/>
        </w:trPr>
        <w:tc>
          <w:tcPr>
            <w:tcW w:w="2256" w:type="dxa"/>
          </w:tcPr>
          <w:p w14:paraId="568576E0" w14:textId="77777777" w:rsidR="00DA6AD0" w:rsidRPr="0003145C" w:rsidRDefault="00DA6AD0" w:rsidP="00F46159">
            <w:pPr>
              <w:jc w:val="center"/>
              <w:rPr>
                <w:rFonts w:ascii="Calibri" w:eastAsia="Calibri" w:hAnsi="Calibri" w:cs="Arial"/>
                <w:b/>
                <w:sz w:val="18"/>
                <w:szCs w:val="18"/>
              </w:rPr>
            </w:pPr>
            <w:r w:rsidRPr="0003145C">
              <w:rPr>
                <w:rFonts w:ascii="Calibri" w:eastAsia="Calibri" w:hAnsi="Calibri" w:cs="Arial"/>
                <w:b/>
                <w:sz w:val="18"/>
                <w:szCs w:val="18"/>
              </w:rPr>
              <w:t>P.E</w:t>
            </w:r>
          </w:p>
          <w:p w14:paraId="592E4910" w14:textId="77777777" w:rsidR="00DA6AD0" w:rsidRDefault="00DA6AD0" w:rsidP="00F46159">
            <w:pPr>
              <w:jc w:val="center"/>
              <w:rPr>
                <w:rFonts w:ascii="Calibri" w:eastAsia="Calibri" w:hAnsi="Calibri" w:cs="Arial"/>
                <w:sz w:val="18"/>
                <w:szCs w:val="18"/>
              </w:rPr>
            </w:pPr>
            <w:r>
              <w:rPr>
                <w:rFonts w:ascii="Calibri" w:eastAsia="Calibri" w:hAnsi="Calibri" w:cs="Arial"/>
                <w:sz w:val="18"/>
                <w:szCs w:val="18"/>
              </w:rPr>
              <w:t>Fundamentals</w:t>
            </w:r>
          </w:p>
          <w:p w14:paraId="5DB5D046" w14:textId="77777777" w:rsidR="00DA6AD0" w:rsidRPr="0003145C" w:rsidRDefault="00DA6AD0" w:rsidP="00F46159">
            <w:pPr>
              <w:jc w:val="center"/>
              <w:rPr>
                <w:rFonts w:ascii="Calibri" w:eastAsia="Calibri" w:hAnsi="Calibri" w:cs="Arial"/>
                <w:sz w:val="18"/>
                <w:szCs w:val="18"/>
              </w:rPr>
            </w:pPr>
          </w:p>
          <w:p w14:paraId="23040145" w14:textId="77777777" w:rsidR="00DA6AD0" w:rsidRPr="0003145C" w:rsidRDefault="00DA6AD0" w:rsidP="00F46159">
            <w:pPr>
              <w:rPr>
                <w:rFonts w:ascii="Calibri" w:eastAsia="Calibri" w:hAnsi="Calibri" w:cs="Calibri"/>
                <w:sz w:val="18"/>
                <w:szCs w:val="18"/>
              </w:rPr>
            </w:pPr>
          </w:p>
        </w:tc>
        <w:tc>
          <w:tcPr>
            <w:tcW w:w="2270" w:type="dxa"/>
          </w:tcPr>
          <w:p w14:paraId="6BB186DC" w14:textId="77777777" w:rsidR="00DA6AD0" w:rsidRPr="0003145C" w:rsidRDefault="00DA6AD0" w:rsidP="00F46159">
            <w:pPr>
              <w:jc w:val="center"/>
              <w:rPr>
                <w:rFonts w:ascii="Calibri" w:eastAsia="Calibri" w:hAnsi="Calibri" w:cs="Arial"/>
                <w:b/>
                <w:sz w:val="18"/>
                <w:szCs w:val="18"/>
              </w:rPr>
            </w:pPr>
            <w:r w:rsidRPr="0003145C">
              <w:rPr>
                <w:rFonts w:ascii="Calibri" w:eastAsia="Calibri" w:hAnsi="Calibri" w:cs="Arial"/>
                <w:b/>
                <w:sz w:val="18"/>
                <w:szCs w:val="18"/>
              </w:rPr>
              <w:t>A</w:t>
            </w:r>
            <w:r>
              <w:rPr>
                <w:rFonts w:ascii="Calibri" w:eastAsia="Calibri" w:hAnsi="Calibri" w:cs="Arial"/>
                <w:b/>
                <w:sz w:val="18"/>
                <w:szCs w:val="18"/>
              </w:rPr>
              <w:t>rt</w:t>
            </w:r>
          </w:p>
          <w:p w14:paraId="148F9B1D" w14:textId="027DB1CE" w:rsidR="00DA6AD0" w:rsidRPr="00A25B28" w:rsidRDefault="00144D1E" w:rsidP="00F46159">
            <w:pPr>
              <w:jc w:val="center"/>
              <w:rPr>
                <w:rFonts w:ascii="Calibri" w:eastAsia="Calibri" w:hAnsi="Calibri" w:cs="Arial"/>
                <w:sz w:val="18"/>
                <w:szCs w:val="18"/>
              </w:rPr>
            </w:pPr>
            <w:r>
              <w:rPr>
                <w:rFonts w:ascii="Calibri" w:eastAsia="Calibri" w:hAnsi="Calibri" w:cs="Arial"/>
                <w:sz w:val="18"/>
                <w:szCs w:val="18"/>
              </w:rPr>
              <w:t>Drawing using a sketchbook</w:t>
            </w:r>
          </w:p>
          <w:p w14:paraId="7E526C6A" w14:textId="7FA03C12" w:rsidR="00DA6AD0" w:rsidRPr="00192885" w:rsidRDefault="00144D1E" w:rsidP="00144D1E">
            <w:pPr>
              <w:jc w:val="center"/>
              <w:rPr>
                <w:rFonts w:ascii="Calibri" w:eastAsia="Calibri" w:hAnsi="Calibri" w:cs="Arial"/>
                <w:sz w:val="18"/>
                <w:szCs w:val="18"/>
              </w:rPr>
            </w:pPr>
            <w:r>
              <w:rPr>
                <w:rFonts w:ascii="Calibri" w:eastAsia="Calibri" w:hAnsi="Calibri" w:cs="Arial"/>
                <w:sz w:val="18"/>
                <w:szCs w:val="18"/>
              </w:rPr>
              <w:t xml:space="preserve">Artists – Paul Cezanne and Frida </w:t>
            </w:r>
            <w:proofErr w:type="spellStart"/>
            <w:r>
              <w:rPr>
                <w:rFonts w:ascii="Calibri" w:eastAsia="Calibri" w:hAnsi="Calibri" w:cs="Arial"/>
                <w:sz w:val="18"/>
                <w:szCs w:val="18"/>
              </w:rPr>
              <w:t>Khalo</w:t>
            </w:r>
            <w:proofErr w:type="spellEnd"/>
          </w:p>
        </w:tc>
        <w:tc>
          <w:tcPr>
            <w:tcW w:w="2223" w:type="dxa"/>
          </w:tcPr>
          <w:p w14:paraId="3B162395" w14:textId="77777777" w:rsidR="00DA6AD0" w:rsidRPr="0003145C" w:rsidRDefault="00DA6AD0" w:rsidP="00F46159">
            <w:pPr>
              <w:jc w:val="center"/>
              <w:rPr>
                <w:rFonts w:ascii="Calibri" w:eastAsia="Calibri" w:hAnsi="Calibri" w:cs="Arial"/>
                <w:b/>
                <w:sz w:val="18"/>
                <w:szCs w:val="18"/>
              </w:rPr>
            </w:pPr>
            <w:r w:rsidRPr="0003145C">
              <w:rPr>
                <w:rFonts w:ascii="Calibri" w:eastAsia="Calibri" w:hAnsi="Calibri" w:cs="Arial"/>
                <w:b/>
                <w:sz w:val="18"/>
                <w:szCs w:val="18"/>
              </w:rPr>
              <w:t>Computing</w:t>
            </w:r>
          </w:p>
          <w:p w14:paraId="5B5FD562" w14:textId="4D6AB851" w:rsidR="00196F3B" w:rsidRDefault="00DA6AD0" w:rsidP="00196F3B">
            <w:pPr>
              <w:jc w:val="center"/>
              <w:rPr>
                <w:rFonts w:ascii="Calibri" w:eastAsia="Calibri" w:hAnsi="Calibri" w:cs="Arial"/>
                <w:sz w:val="18"/>
                <w:szCs w:val="18"/>
              </w:rPr>
            </w:pPr>
            <w:r w:rsidRPr="0003145C">
              <w:rPr>
                <w:rFonts w:ascii="Calibri" w:eastAsia="Calibri" w:hAnsi="Calibri" w:cs="Arial"/>
                <w:sz w:val="18"/>
                <w:szCs w:val="18"/>
              </w:rPr>
              <w:t xml:space="preserve"> </w:t>
            </w:r>
            <w:r w:rsidR="00196F3B">
              <w:rPr>
                <w:rFonts w:ascii="Calibri" w:eastAsia="Calibri" w:hAnsi="Calibri" w:cs="Arial"/>
                <w:sz w:val="18"/>
                <w:szCs w:val="18"/>
              </w:rPr>
              <w:t>Information Technology Around Us</w:t>
            </w:r>
          </w:p>
          <w:p w14:paraId="6E8C0461" w14:textId="5F49BD87" w:rsidR="00196F3B" w:rsidRPr="005B5DE7" w:rsidRDefault="00196F3B" w:rsidP="00196F3B">
            <w:pPr>
              <w:jc w:val="center"/>
              <w:rPr>
                <w:rFonts w:ascii="Calibri" w:eastAsia="Calibri" w:hAnsi="Calibri" w:cs="Arial"/>
                <w:sz w:val="18"/>
                <w:szCs w:val="18"/>
              </w:rPr>
            </w:pPr>
            <w:r>
              <w:rPr>
                <w:rFonts w:ascii="Calibri" w:eastAsia="Calibri" w:hAnsi="Calibri" w:cs="Arial"/>
                <w:sz w:val="18"/>
                <w:szCs w:val="18"/>
              </w:rPr>
              <w:t>Digital Photography</w:t>
            </w:r>
          </w:p>
          <w:p w14:paraId="0689EAAB" w14:textId="48F015B9" w:rsidR="00DA6AD0" w:rsidRPr="005B5DE7" w:rsidRDefault="00DA6AD0" w:rsidP="00F46159">
            <w:pPr>
              <w:jc w:val="center"/>
              <w:rPr>
                <w:rFonts w:ascii="Calibri" w:eastAsia="Calibri" w:hAnsi="Calibri" w:cs="Arial"/>
                <w:sz w:val="18"/>
                <w:szCs w:val="18"/>
              </w:rPr>
            </w:pPr>
          </w:p>
        </w:tc>
        <w:tc>
          <w:tcPr>
            <w:tcW w:w="2267" w:type="dxa"/>
          </w:tcPr>
          <w:p w14:paraId="73FC6255" w14:textId="70110166" w:rsidR="00DA6AD0" w:rsidRPr="0003145C" w:rsidRDefault="00DA6AD0" w:rsidP="00F46159">
            <w:pPr>
              <w:jc w:val="center"/>
              <w:rPr>
                <w:rFonts w:ascii="Calibri" w:eastAsia="Calibri" w:hAnsi="Calibri" w:cs="Arial"/>
                <w:b/>
                <w:sz w:val="18"/>
                <w:szCs w:val="18"/>
              </w:rPr>
            </w:pPr>
            <w:r w:rsidRPr="0003145C">
              <w:rPr>
                <w:rFonts w:ascii="Calibri" w:eastAsia="Calibri" w:hAnsi="Calibri" w:cs="Arial"/>
                <w:b/>
                <w:sz w:val="18"/>
                <w:szCs w:val="18"/>
              </w:rPr>
              <w:t>Music</w:t>
            </w:r>
          </w:p>
          <w:p w14:paraId="0973AEC0" w14:textId="77777777" w:rsidR="00196F3B" w:rsidRDefault="00144D1E" w:rsidP="00F46159">
            <w:pPr>
              <w:jc w:val="center"/>
              <w:rPr>
                <w:rFonts w:ascii="Calibri" w:eastAsia="Calibri" w:hAnsi="Calibri" w:cs="Calibri"/>
                <w:sz w:val="18"/>
                <w:szCs w:val="18"/>
              </w:rPr>
            </w:pPr>
            <w:r>
              <w:rPr>
                <w:rFonts w:ascii="Calibri" w:eastAsia="Calibri" w:hAnsi="Calibri" w:cs="Calibri"/>
                <w:sz w:val="18"/>
                <w:szCs w:val="18"/>
              </w:rPr>
              <w:t>Musical Opposites</w:t>
            </w:r>
          </w:p>
          <w:p w14:paraId="470F086A" w14:textId="3EACC6D4" w:rsidR="00144D1E" w:rsidRPr="0003145C" w:rsidRDefault="00144D1E" w:rsidP="00F46159">
            <w:pPr>
              <w:jc w:val="center"/>
              <w:rPr>
                <w:rFonts w:ascii="Calibri" w:eastAsia="Calibri" w:hAnsi="Calibri" w:cs="Calibri"/>
                <w:sz w:val="18"/>
                <w:szCs w:val="18"/>
              </w:rPr>
            </w:pPr>
            <w:r>
              <w:rPr>
                <w:rFonts w:ascii="Calibri" w:eastAsia="Calibri" w:hAnsi="Calibri" w:cs="Calibri"/>
                <w:sz w:val="18"/>
                <w:szCs w:val="18"/>
              </w:rPr>
              <w:t>My Amazing Voice</w:t>
            </w:r>
          </w:p>
        </w:tc>
      </w:tr>
      <w:tr w:rsidR="00CD556A" w:rsidRPr="0003145C" w14:paraId="26BA899A" w14:textId="77777777" w:rsidTr="00FB5A18">
        <w:trPr>
          <w:trHeight w:val="865"/>
        </w:trPr>
        <w:tc>
          <w:tcPr>
            <w:tcW w:w="2256" w:type="dxa"/>
          </w:tcPr>
          <w:p w14:paraId="1635C457" w14:textId="77777777" w:rsidR="00CD556A" w:rsidRDefault="00CD556A" w:rsidP="00F46159">
            <w:pPr>
              <w:jc w:val="center"/>
              <w:rPr>
                <w:rFonts w:ascii="Calibri" w:eastAsia="Calibri" w:hAnsi="Calibri" w:cs="Arial"/>
                <w:b/>
                <w:sz w:val="18"/>
                <w:szCs w:val="18"/>
              </w:rPr>
            </w:pPr>
            <w:r>
              <w:rPr>
                <w:rFonts w:ascii="Calibri" w:eastAsia="Calibri" w:hAnsi="Calibri" w:cs="Arial"/>
                <w:b/>
                <w:sz w:val="18"/>
                <w:szCs w:val="18"/>
              </w:rPr>
              <w:t xml:space="preserve"> RE </w:t>
            </w:r>
          </w:p>
          <w:p w14:paraId="6E94A845" w14:textId="77777777" w:rsidR="00144D1E" w:rsidRDefault="00144D1E" w:rsidP="00196F3B">
            <w:pPr>
              <w:jc w:val="center"/>
              <w:rPr>
                <w:rFonts w:ascii="Calibri" w:eastAsia="Calibri" w:hAnsi="Calibri" w:cs="Arial"/>
                <w:sz w:val="18"/>
                <w:szCs w:val="18"/>
              </w:rPr>
            </w:pPr>
            <w:r>
              <w:rPr>
                <w:rFonts w:ascii="Calibri" w:eastAsia="Calibri" w:hAnsi="Calibri" w:cs="Arial"/>
                <w:sz w:val="18"/>
                <w:szCs w:val="18"/>
              </w:rPr>
              <w:t>What do people believe about how the world began?</w:t>
            </w:r>
          </w:p>
          <w:p w14:paraId="2E53BCA3" w14:textId="718DFE6A" w:rsidR="00CD556A" w:rsidRPr="00437DF6" w:rsidRDefault="00144D1E" w:rsidP="00196F3B">
            <w:pPr>
              <w:jc w:val="center"/>
              <w:rPr>
                <w:rFonts w:ascii="Calibri" w:eastAsia="Calibri" w:hAnsi="Calibri" w:cs="Arial"/>
                <w:sz w:val="18"/>
                <w:szCs w:val="18"/>
              </w:rPr>
            </w:pPr>
            <w:r>
              <w:rPr>
                <w:rFonts w:ascii="Calibri" w:eastAsia="Calibri" w:hAnsi="Calibri" w:cs="Arial"/>
                <w:sz w:val="18"/>
                <w:szCs w:val="18"/>
              </w:rPr>
              <w:t>Why do many people give and receive gifts at Christmas?</w:t>
            </w:r>
          </w:p>
          <w:p w14:paraId="5D787D66" w14:textId="77777777" w:rsidR="00CD556A" w:rsidRPr="00943480" w:rsidRDefault="00CD556A" w:rsidP="00F46159">
            <w:pPr>
              <w:jc w:val="center"/>
              <w:rPr>
                <w:rFonts w:ascii="Calibri" w:eastAsia="Calibri" w:hAnsi="Calibri" w:cs="Arial"/>
                <w:sz w:val="18"/>
                <w:szCs w:val="18"/>
              </w:rPr>
            </w:pPr>
          </w:p>
        </w:tc>
        <w:tc>
          <w:tcPr>
            <w:tcW w:w="6760" w:type="dxa"/>
            <w:gridSpan w:val="3"/>
          </w:tcPr>
          <w:p w14:paraId="35884BDB" w14:textId="40CE7ED2" w:rsidR="00CD556A" w:rsidRPr="0003145C" w:rsidRDefault="00CD556A" w:rsidP="00F46159">
            <w:pPr>
              <w:jc w:val="center"/>
              <w:rPr>
                <w:rFonts w:ascii="Calibri" w:eastAsia="Calibri" w:hAnsi="Calibri" w:cs="Arial"/>
                <w:b/>
                <w:sz w:val="18"/>
                <w:szCs w:val="18"/>
              </w:rPr>
            </w:pPr>
            <w:r>
              <w:rPr>
                <w:rFonts w:ascii="Calibri" w:eastAsia="Calibri" w:hAnsi="Calibri" w:cs="Arial"/>
                <w:b/>
                <w:sz w:val="18"/>
                <w:szCs w:val="18"/>
              </w:rPr>
              <w:t>Key Dates</w:t>
            </w:r>
          </w:p>
          <w:p w14:paraId="5F65B1FE" w14:textId="018FFB0B" w:rsidR="00CD556A" w:rsidRDefault="00144D1E" w:rsidP="00F46159">
            <w:pPr>
              <w:jc w:val="both"/>
              <w:rPr>
                <w:rFonts w:ascii="Calibri" w:eastAsia="Calibri" w:hAnsi="Calibri" w:cs="Calibri"/>
                <w:b/>
                <w:sz w:val="18"/>
                <w:szCs w:val="18"/>
              </w:rPr>
            </w:pPr>
            <w:r>
              <w:rPr>
                <w:rFonts w:ascii="Calibri" w:eastAsia="Calibri" w:hAnsi="Calibri" w:cs="Calibri"/>
                <w:b/>
                <w:sz w:val="18"/>
                <w:szCs w:val="18"/>
              </w:rPr>
              <w:t xml:space="preserve">Year 1 Parents </w:t>
            </w:r>
            <w:r w:rsidR="00CD556A">
              <w:rPr>
                <w:rFonts w:ascii="Calibri" w:eastAsia="Calibri" w:hAnsi="Calibri" w:cs="Calibri"/>
                <w:b/>
                <w:sz w:val="18"/>
                <w:szCs w:val="18"/>
              </w:rPr>
              <w:t xml:space="preserve"> Meeting – </w:t>
            </w:r>
            <w:r>
              <w:rPr>
                <w:rFonts w:ascii="Calibri" w:eastAsia="Calibri" w:hAnsi="Calibri" w:cs="Calibri"/>
                <w:bCs/>
                <w:sz w:val="18"/>
                <w:szCs w:val="18"/>
              </w:rPr>
              <w:t>Monday 14</w:t>
            </w:r>
            <w:r w:rsidR="00CD556A" w:rsidRPr="00515409">
              <w:rPr>
                <w:rFonts w:ascii="Calibri" w:eastAsia="Calibri" w:hAnsi="Calibri" w:cs="Calibri"/>
                <w:bCs/>
                <w:sz w:val="18"/>
                <w:szCs w:val="18"/>
                <w:vertAlign w:val="superscript"/>
              </w:rPr>
              <w:t>th</w:t>
            </w:r>
            <w:r w:rsidR="00CD556A" w:rsidRPr="00515409">
              <w:rPr>
                <w:rFonts w:ascii="Calibri" w:eastAsia="Calibri" w:hAnsi="Calibri" w:cs="Calibri"/>
                <w:bCs/>
                <w:sz w:val="18"/>
                <w:szCs w:val="18"/>
              </w:rPr>
              <w:t xml:space="preserve"> September 3.30pm </w:t>
            </w:r>
          </w:p>
          <w:p w14:paraId="288C9B1F" w14:textId="7BBE2963" w:rsidR="00CD556A" w:rsidRDefault="00CD556A" w:rsidP="00F46159">
            <w:pPr>
              <w:jc w:val="both"/>
              <w:rPr>
                <w:rFonts w:ascii="Calibri" w:eastAsia="Calibri" w:hAnsi="Calibri" w:cs="Calibri"/>
                <w:b/>
                <w:sz w:val="18"/>
                <w:szCs w:val="18"/>
              </w:rPr>
            </w:pPr>
            <w:r>
              <w:rPr>
                <w:rFonts w:ascii="Calibri" w:eastAsia="Calibri" w:hAnsi="Calibri" w:cs="Calibri"/>
                <w:b/>
                <w:sz w:val="18"/>
                <w:szCs w:val="18"/>
              </w:rPr>
              <w:t xml:space="preserve">Parents Evening -  </w:t>
            </w:r>
            <w:r w:rsidR="00144D1E">
              <w:rPr>
                <w:rFonts w:ascii="Calibri" w:eastAsia="Calibri" w:hAnsi="Calibri" w:cs="Calibri"/>
                <w:bCs/>
                <w:sz w:val="18"/>
                <w:szCs w:val="18"/>
              </w:rPr>
              <w:t>Wednesday 21st October and Thursday 22</w:t>
            </w:r>
            <w:r w:rsidR="00144D1E" w:rsidRPr="00144D1E">
              <w:rPr>
                <w:rFonts w:ascii="Calibri" w:eastAsia="Calibri" w:hAnsi="Calibri" w:cs="Calibri"/>
                <w:bCs/>
                <w:sz w:val="18"/>
                <w:szCs w:val="18"/>
                <w:vertAlign w:val="superscript"/>
              </w:rPr>
              <w:t>nd</w:t>
            </w:r>
            <w:r w:rsidR="00144D1E">
              <w:rPr>
                <w:rFonts w:ascii="Calibri" w:eastAsia="Calibri" w:hAnsi="Calibri" w:cs="Calibri"/>
                <w:bCs/>
                <w:sz w:val="18"/>
                <w:szCs w:val="18"/>
              </w:rPr>
              <w:t xml:space="preserve"> </w:t>
            </w:r>
            <w:r w:rsidRPr="00515409">
              <w:rPr>
                <w:rFonts w:ascii="Calibri" w:eastAsia="Calibri" w:hAnsi="Calibri" w:cs="Calibri"/>
                <w:bCs/>
                <w:sz w:val="18"/>
                <w:szCs w:val="18"/>
              </w:rPr>
              <w:t xml:space="preserve"> October</w:t>
            </w:r>
          </w:p>
          <w:p w14:paraId="5B6A39E2" w14:textId="4A53586F" w:rsidR="00CD556A" w:rsidRDefault="00CD556A" w:rsidP="00F46159">
            <w:pPr>
              <w:jc w:val="both"/>
              <w:rPr>
                <w:rFonts w:ascii="Calibri" w:eastAsia="Calibri" w:hAnsi="Calibri" w:cs="Calibri"/>
                <w:sz w:val="18"/>
                <w:szCs w:val="18"/>
              </w:rPr>
            </w:pPr>
            <w:r w:rsidRPr="00515409">
              <w:rPr>
                <w:rFonts w:ascii="Calibri" w:eastAsia="Calibri" w:hAnsi="Calibri" w:cs="Calibri"/>
                <w:b/>
                <w:bCs/>
                <w:sz w:val="18"/>
                <w:szCs w:val="18"/>
              </w:rPr>
              <w:t xml:space="preserve">Nativity </w:t>
            </w:r>
            <w:r w:rsidR="00144D1E">
              <w:rPr>
                <w:rFonts w:ascii="Calibri" w:eastAsia="Calibri" w:hAnsi="Calibri" w:cs="Calibri"/>
                <w:sz w:val="18"/>
                <w:szCs w:val="18"/>
              </w:rPr>
              <w:t>– Thursday 10</w:t>
            </w:r>
            <w:r w:rsidRPr="00CD556A">
              <w:rPr>
                <w:rFonts w:ascii="Calibri" w:eastAsia="Calibri" w:hAnsi="Calibri" w:cs="Calibri"/>
                <w:sz w:val="18"/>
                <w:szCs w:val="18"/>
                <w:vertAlign w:val="superscript"/>
              </w:rPr>
              <w:t>th</w:t>
            </w:r>
            <w:r>
              <w:rPr>
                <w:rFonts w:ascii="Calibri" w:eastAsia="Calibri" w:hAnsi="Calibri" w:cs="Calibri"/>
                <w:sz w:val="18"/>
                <w:szCs w:val="18"/>
              </w:rPr>
              <w:t xml:space="preserve"> December 2.00pm and 6.00pm</w:t>
            </w:r>
          </w:p>
          <w:p w14:paraId="153B806D" w14:textId="77777777" w:rsidR="00CD556A" w:rsidRPr="0003145C" w:rsidRDefault="00CD556A" w:rsidP="00144D1E">
            <w:pPr>
              <w:jc w:val="both"/>
              <w:rPr>
                <w:rFonts w:ascii="Calibri" w:eastAsia="Calibri" w:hAnsi="Calibri" w:cs="Calibri"/>
                <w:sz w:val="18"/>
                <w:szCs w:val="18"/>
              </w:rPr>
            </w:pPr>
          </w:p>
        </w:tc>
      </w:tr>
    </w:tbl>
    <w:p w14:paraId="7EA43794" w14:textId="77777777" w:rsidR="00DA6AD0" w:rsidRDefault="00DA6AD0">
      <w:pPr>
        <w:rPr>
          <w:sz w:val="28"/>
          <w:szCs w:val="28"/>
        </w:rPr>
      </w:pPr>
    </w:p>
    <w:p w14:paraId="7A42D427" w14:textId="528CEEB5" w:rsidR="00D2476F" w:rsidRDefault="00CD556A">
      <w:pPr>
        <w:rPr>
          <w:rFonts w:ascii="Calibri Light" w:hAnsi="Calibri Light" w:cs="Calibri Light"/>
        </w:rPr>
      </w:pPr>
      <w:r>
        <w:rPr>
          <w:rFonts w:ascii="Calibri Light" w:hAnsi="Calibri Light" w:cs="Calibri Light"/>
        </w:rPr>
        <w:t xml:space="preserve">If you have any questions. </w:t>
      </w:r>
      <w:proofErr w:type="gramStart"/>
      <w:r>
        <w:rPr>
          <w:rFonts w:ascii="Calibri Light" w:hAnsi="Calibri Light" w:cs="Calibri Light"/>
        </w:rPr>
        <w:t>please</w:t>
      </w:r>
      <w:proofErr w:type="gramEnd"/>
      <w:r>
        <w:rPr>
          <w:rFonts w:ascii="Calibri Light" w:hAnsi="Calibri Light" w:cs="Calibri Light"/>
        </w:rPr>
        <w:t xml:space="preserve"> do not hesitate to contact me via class dojo.</w:t>
      </w:r>
    </w:p>
    <w:p w14:paraId="24D263E1" w14:textId="17DE8E77" w:rsidR="00CD556A" w:rsidRDefault="00CD556A">
      <w:pPr>
        <w:rPr>
          <w:rFonts w:ascii="Calibri Light" w:hAnsi="Calibri Light" w:cs="Calibri Light"/>
        </w:rPr>
      </w:pPr>
      <w:r>
        <w:rPr>
          <w:rFonts w:ascii="Calibri Light" w:hAnsi="Calibri Light" w:cs="Calibri Light"/>
        </w:rPr>
        <w:t>Many thanks for your continued support,</w:t>
      </w:r>
    </w:p>
    <w:p w14:paraId="7C75D240" w14:textId="1A8E53AD" w:rsidR="00CD556A" w:rsidRPr="00CD556A" w:rsidRDefault="00CD556A">
      <w:pPr>
        <w:rPr>
          <w:rFonts w:ascii="Calibri Light" w:hAnsi="Calibri Light" w:cs="Calibri Light"/>
        </w:rPr>
      </w:pPr>
      <w:r>
        <w:rPr>
          <w:rFonts w:ascii="Calibri Light" w:hAnsi="Calibri Light" w:cs="Calibri Light"/>
        </w:rPr>
        <w:t>Mrs Simpson</w:t>
      </w:r>
    </w:p>
    <w:p w14:paraId="770AA032" w14:textId="77777777" w:rsidR="00D2476F" w:rsidRDefault="00D2476F">
      <w:pPr>
        <w:rPr>
          <w:sz w:val="28"/>
          <w:szCs w:val="28"/>
        </w:rPr>
      </w:pPr>
    </w:p>
    <w:p w14:paraId="2C22A909" w14:textId="77777777" w:rsidR="00D2476F" w:rsidRDefault="00D2476F">
      <w:pPr>
        <w:rPr>
          <w:sz w:val="28"/>
          <w:szCs w:val="28"/>
        </w:rPr>
      </w:pPr>
    </w:p>
    <w:p w14:paraId="10200C92" w14:textId="77777777" w:rsidR="00445CAE" w:rsidRDefault="00445CAE">
      <w:pPr>
        <w:rPr>
          <w:sz w:val="28"/>
          <w:szCs w:val="28"/>
        </w:rPr>
      </w:pPr>
    </w:p>
    <w:p w14:paraId="60DE5068" w14:textId="77777777" w:rsidR="00445CAE" w:rsidRDefault="00445CAE">
      <w:pPr>
        <w:rPr>
          <w:sz w:val="28"/>
          <w:szCs w:val="28"/>
        </w:rPr>
      </w:pPr>
    </w:p>
    <w:p w14:paraId="720D52D3" w14:textId="77777777" w:rsidR="00445CAE" w:rsidRPr="00445CAE" w:rsidRDefault="00445CAE">
      <w:pPr>
        <w:rPr>
          <w:sz w:val="28"/>
          <w:szCs w:val="28"/>
        </w:rPr>
      </w:pPr>
    </w:p>
    <w:sectPr w:rsidR="00445CAE" w:rsidRPr="00445CAE" w:rsidSect="00515409">
      <w:head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B10C8" w14:textId="77777777" w:rsidR="0080554B" w:rsidRDefault="0080554B" w:rsidP="00CD556A">
      <w:pPr>
        <w:spacing w:after="0" w:line="240" w:lineRule="auto"/>
      </w:pPr>
      <w:r>
        <w:separator/>
      </w:r>
    </w:p>
  </w:endnote>
  <w:endnote w:type="continuationSeparator" w:id="0">
    <w:p w14:paraId="22FBFA99" w14:textId="77777777" w:rsidR="0080554B" w:rsidRDefault="0080554B" w:rsidP="00CD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E77EE" w14:textId="77777777" w:rsidR="0080554B" w:rsidRDefault="0080554B" w:rsidP="00CD556A">
      <w:pPr>
        <w:spacing w:after="0" w:line="240" w:lineRule="auto"/>
      </w:pPr>
      <w:r>
        <w:separator/>
      </w:r>
    </w:p>
  </w:footnote>
  <w:footnote w:type="continuationSeparator" w:id="0">
    <w:p w14:paraId="18CBB564" w14:textId="77777777" w:rsidR="0080554B" w:rsidRDefault="0080554B" w:rsidP="00CD5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15BA6" w14:textId="2E3B1352" w:rsidR="00CD556A" w:rsidRPr="00F24052" w:rsidRDefault="00CD556A" w:rsidP="00CD556A">
    <w:pPr>
      <w:pStyle w:val="Header"/>
      <w:tabs>
        <w:tab w:val="clear" w:pos="4513"/>
        <w:tab w:val="clear" w:pos="9026"/>
        <w:tab w:val="left" w:pos="2297"/>
      </w:tabs>
      <w:rPr>
        <w:rFonts w:ascii="Calibri Light" w:hAnsi="Calibri Light" w:cs="Calibri Light"/>
      </w:rPr>
    </w:pPr>
    <w:r>
      <w:rPr>
        <w:rFonts w:ascii="Arial" w:hAnsi="Arial" w:cs="Arial"/>
        <w:noProof/>
        <w:lang w:eastAsia="en-GB"/>
      </w:rPr>
      <w:drawing>
        <wp:anchor distT="0" distB="0" distL="114300" distR="114300" simplePos="0" relativeHeight="251659264" behindDoc="1" locked="0" layoutInCell="1" allowOverlap="1" wp14:anchorId="048942D8" wp14:editId="4672DE51">
          <wp:simplePos x="0" y="0"/>
          <wp:positionH relativeFrom="margin">
            <wp:align>left</wp:align>
          </wp:positionH>
          <wp:positionV relativeFrom="paragraph">
            <wp:posOffset>-179705</wp:posOffset>
          </wp:positionV>
          <wp:extent cx="1137920" cy="1292860"/>
          <wp:effectExtent l="0" t="0" r="5080" b="2540"/>
          <wp:wrapNone/>
          <wp:docPr id="3" name="Picture 3" descr="A red circle with black keys and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A red circle with black keys and text&#10;&#10;AI-generated content may be incorrect."/>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920" cy="129286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00012D12">
      <w:t xml:space="preserve">   </w:t>
    </w:r>
    <w:r w:rsidR="00F24052">
      <w:t xml:space="preserve">    </w:t>
    </w:r>
    <w:r w:rsidR="00515409" w:rsidRPr="00F24052">
      <w:rPr>
        <w:rFonts w:ascii="Calibri Light" w:hAnsi="Calibri Light" w:cs="Calibri Light"/>
      </w:rPr>
      <w:t xml:space="preserve">ELM CLASS </w:t>
    </w:r>
    <w:r w:rsidRPr="00F24052">
      <w:rPr>
        <w:rFonts w:ascii="Calibri Light" w:hAnsi="Calibri Light" w:cs="Calibri Light"/>
      </w:rPr>
      <w:t>AUTUMN NEWSLETTER</w:t>
    </w:r>
  </w:p>
  <w:p w14:paraId="22EE3F3D" w14:textId="6B967225" w:rsidR="008472CB" w:rsidRPr="00F24052" w:rsidRDefault="00012D12" w:rsidP="008472CB">
    <w:pPr>
      <w:pStyle w:val="Header"/>
      <w:tabs>
        <w:tab w:val="clear" w:pos="4513"/>
        <w:tab w:val="clear" w:pos="9026"/>
        <w:tab w:val="left" w:pos="2297"/>
      </w:tabs>
      <w:jc w:val="center"/>
      <w:rPr>
        <w:rFonts w:ascii="Calibri Light" w:hAnsi="Calibri Light" w:cs="Calibri Light"/>
      </w:rPr>
    </w:pPr>
    <w:r w:rsidRPr="00F24052">
      <w:rPr>
        <w:rFonts w:ascii="Calibri Light" w:hAnsi="Calibri Light" w:cs="Calibri Light"/>
      </w:rPr>
      <w:t>‘</w:t>
    </w:r>
    <w:r w:rsidR="00EF654E" w:rsidRPr="00F24052">
      <w:rPr>
        <w:rFonts w:ascii="Calibri Light" w:hAnsi="Calibri Light" w:cs="Calibri Light"/>
      </w:rPr>
      <w:t xml:space="preserve">Let </w:t>
    </w:r>
    <w:r w:rsidR="00877587" w:rsidRPr="00F24052">
      <w:rPr>
        <w:rFonts w:ascii="Calibri Light" w:hAnsi="Calibri Light" w:cs="Calibri Light"/>
      </w:rPr>
      <w:t xml:space="preserve">Your Light Shine </w:t>
    </w:r>
    <w:r w:rsidRPr="00F24052">
      <w:rPr>
        <w:rFonts w:ascii="Calibri Light" w:hAnsi="Calibri Light" w:cs="Calibri Light"/>
      </w:rPr>
      <w:t>‘</w:t>
    </w:r>
  </w:p>
  <w:p w14:paraId="21933E62" w14:textId="5C9D3847" w:rsidR="00877587" w:rsidRPr="00F24052" w:rsidRDefault="00877587" w:rsidP="008472CB">
    <w:pPr>
      <w:pStyle w:val="Header"/>
      <w:tabs>
        <w:tab w:val="clear" w:pos="4513"/>
        <w:tab w:val="clear" w:pos="9026"/>
        <w:tab w:val="left" w:pos="2297"/>
      </w:tabs>
      <w:jc w:val="center"/>
      <w:rPr>
        <w:rFonts w:ascii="Calibri Light" w:hAnsi="Calibri Light" w:cs="Calibri Light"/>
      </w:rPr>
    </w:pPr>
    <w:r w:rsidRPr="00F24052">
      <w:rPr>
        <w:rFonts w:ascii="Calibri Light" w:hAnsi="Calibri Light" w:cs="Calibri Light"/>
      </w:rPr>
      <w:t>Matthew 5:16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CAE"/>
    <w:rsid w:val="00012D12"/>
    <w:rsid w:val="00144D1E"/>
    <w:rsid w:val="00175202"/>
    <w:rsid w:val="00196F3B"/>
    <w:rsid w:val="00326A3A"/>
    <w:rsid w:val="00445CAE"/>
    <w:rsid w:val="00513C40"/>
    <w:rsid w:val="00515409"/>
    <w:rsid w:val="00713244"/>
    <w:rsid w:val="0080554B"/>
    <w:rsid w:val="00807A88"/>
    <w:rsid w:val="008472CB"/>
    <w:rsid w:val="00877587"/>
    <w:rsid w:val="008C16A0"/>
    <w:rsid w:val="00A27B9C"/>
    <w:rsid w:val="00AB38B1"/>
    <w:rsid w:val="00CD556A"/>
    <w:rsid w:val="00D2476F"/>
    <w:rsid w:val="00DA6AD0"/>
    <w:rsid w:val="00EF654E"/>
    <w:rsid w:val="00F24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3928"/>
  <w15:chartTrackingRefBased/>
  <w15:docId w15:val="{86782529-2DA8-4C09-A2E0-261DB8EB8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5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5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5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CAE"/>
    <w:rPr>
      <w:rFonts w:eastAsiaTheme="majorEastAsia" w:cstheme="majorBidi"/>
      <w:color w:val="272727" w:themeColor="text1" w:themeTint="D8"/>
    </w:rPr>
  </w:style>
  <w:style w:type="paragraph" w:styleId="Title">
    <w:name w:val="Title"/>
    <w:basedOn w:val="Normal"/>
    <w:next w:val="Normal"/>
    <w:link w:val="TitleChar"/>
    <w:uiPriority w:val="10"/>
    <w:qFormat/>
    <w:rsid w:val="00445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CAE"/>
    <w:pPr>
      <w:spacing w:before="160"/>
      <w:jc w:val="center"/>
    </w:pPr>
    <w:rPr>
      <w:i/>
      <w:iCs/>
      <w:color w:val="404040" w:themeColor="text1" w:themeTint="BF"/>
    </w:rPr>
  </w:style>
  <w:style w:type="character" w:customStyle="1" w:styleId="QuoteChar">
    <w:name w:val="Quote Char"/>
    <w:basedOn w:val="DefaultParagraphFont"/>
    <w:link w:val="Quote"/>
    <w:uiPriority w:val="29"/>
    <w:rsid w:val="00445CAE"/>
    <w:rPr>
      <w:i/>
      <w:iCs/>
      <w:color w:val="404040" w:themeColor="text1" w:themeTint="BF"/>
    </w:rPr>
  </w:style>
  <w:style w:type="paragraph" w:styleId="ListParagraph">
    <w:name w:val="List Paragraph"/>
    <w:basedOn w:val="Normal"/>
    <w:uiPriority w:val="34"/>
    <w:qFormat/>
    <w:rsid w:val="00445CAE"/>
    <w:pPr>
      <w:ind w:left="720"/>
      <w:contextualSpacing/>
    </w:pPr>
  </w:style>
  <w:style w:type="character" w:styleId="IntenseEmphasis">
    <w:name w:val="Intense Emphasis"/>
    <w:basedOn w:val="DefaultParagraphFont"/>
    <w:uiPriority w:val="21"/>
    <w:qFormat/>
    <w:rsid w:val="00445CAE"/>
    <w:rPr>
      <w:i/>
      <w:iCs/>
      <w:color w:val="0F4761" w:themeColor="accent1" w:themeShade="BF"/>
    </w:rPr>
  </w:style>
  <w:style w:type="paragraph" w:styleId="IntenseQuote">
    <w:name w:val="Intense Quote"/>
    <w:basedOn w:val="Normal"/>
    <w:next w:val="Normal"/>
    <w:link w:val="IntenseQuoteChar"/>
    <w:uiPriority w:val="30"/>
    <w:qFormat/>
    <w:rsid w:val="00445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CAE"/>
    <w:rPr>
      <w:i/>
      <w:iCs/>
      <w:color w:val="0F4761" w:themeColor="accent1" w:themeShade="BF"/>
    </w:rPr>
  </w:style>
  <w:style w:type="character" w:styleId="IntenseReference">
    <w:name w:val="Intense Reference"/>
    <w:basedOn w:val="DefaultParagraphFont"/>
    <w:uiPriority w:val="32"/>
    <w:qFormat/>
    <w:rsid w:val="00445CAE"/>
    <w:rPr>
      <w:b/>
      <w:bCs/>
      <w:smallCaps/>
      <w:color w:val="0F4761" w:themeColor="accent1" w:themeShade="BF"/>
      <w:spacing w:val="5"/>
    </w:rPr>
  </w:style>
  <w:style w:type="character" w:styleId="Hyperlink">
    <w:name w:val="Hyperlink"/>
    <w:basedOn w:val="DefaultParagraphFont"/>
    <w:uiPriority w:val="99"/>
    <w:unhideWhenUsed/>
    <w:rsid w:val="00CD556A"/>
    <w:rPr>
      <w:color w:val="467886" w:themeColor="hyperlink"/>
      <w:u w:val="single"/>
    </w:rPr>
  </w:style>
  <w:style w:type="character" w:customStyle="1" w:styleId="UnresolvedMention">
    <w:name w:val="Unresolved Mention"/>
    <w:basedOn w:val="DefaultParagraphFont"/>
    <w:uiPriority w:val="99"/>
    <w:semiHidden/>
    <w:unhideWhenUsed/>
    <w:rsid w:val="00CD556A"/>
    <w:rPr>
      <w:color w:val="605E5C"/>
      <w:shd w:val="clear" w:color="auto" w:fill="E1DFDD"/>
    </w:rPr>
  </w:style>
  <w:style w:type="paragraph" w:styleId="Header">
    <w:name w:val="header"/>
    <w:basedOn w:val="Normal"/>
    <w:link w:val="HeaderChar"/>
    <w:uiPriority w:val="99"/>
    <w:unhideWhenUsed/>
    <w:rsid w:val="00CD5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56A"/>
  </w:style>
  <w:style w:type="paragraph" w:styleId="Footer">
    <w:name w:val="footer"/>
    <w:basedOn w:val="Normal"/>
    <w:link w:val="FooterChar"/>
    <w:uiPriority w:val="99"/>
    <w:unhideWhenUsed/>
    <w:rsid w:val="00CD5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56A"/>
  </w:style>
  <w:style w:type="paragraph" w:styleId="BalloonText">
    <w:name w:val="Balloon Text"/>
    <w:basedOn w:val="Normal"/>
    <w:link w:val="BalloonTextChar"/>
    <w:uiPriority w:val="99"/>
    <w:semiHidden/>
    <w:unhideWhenUsed/>
    <w:rsid w:val="00F240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0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oodlemaths.com" TargetMode="External"/><Relationship Id="rId5" Type="http://schemas.openxmlformats.org/officeDocument/2006/relationships/settings" Target="settings.xml"/><Relationship Id="rId10" Type="http://schemas.openxmlformats.org/officeDocument/2006/relationships/hyperlink" Target="http://www.topmarks.co.uk" TargetMode="External"/><Relationship Id="rId4" Type="http://schemas.openxmlformats.org/officeDocument/2006/relationships/styles" Target="styles.xml"/><Relationship Id="rId9" Type="http://schemas.openxmlformats.org/officeDocument/2006/relationships/hyperlink" Target="http://www.phonicsplay.co.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31b94d0-4bd5-4702-ab95-d559577b129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A0F1E686E0744296F7F9A71EB7A9CF" ma:contentTypeVersion="19" ma:contentTypeDescription="Create a new document." ma:contentTypeScope="" ma:versionID="5eb5c5739d8b8620afaefd3a2fe660fe">
  <xsd:schema xmlns:xsd="http://www.w3.org/2001/XMLSchema" xmlns:xs="http://www.w3.org/2001/XMLSchema" xmlns:p="http://schemas.microsoft.com/office/2006/metadata/properties" xmlns:ns3="031b94d0-4bd5-4702-ab95-d559577b129d" xmlns:ns4="276f7a17-4ca0-40f3-9e5e-d6c3ef8e5c66" targetNamespace="http://schemas.microsoft.com/office/2006/metadata/properties" ma:root="true" ma:fieldsID="6ab61cf0ab7b265821c0913a79dbd49a" ns3:_="" ns4:_="">
    <xsd:import namespace="031b94d0-4bd5-4702-ab95-d559577b129d"/>
    <xsd:import namespace="276f7a17-4ca0-40f3-9e5e-d6c3ef8e5c6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1b94d0-4bd5-4702-ab95-d559577b12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6f7a17-4ca0-40f3-9e5e-d6c3ef8e5c66"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954C1C-CB21-4D78-B8D8-8AC71D94210D}">
  <ds:schemaRefs>
    <ds:schemaRef ds:uri="http://schemas.microsoft.com/office/infopath/2007/PartnerControls"/>
    <ds:schemaRef ds:uri="http://schemas.microsoft.com/office/2006/documentManagement/types"/>
    <ds:schemaRef ds:uri="http://schemas.microsoft.com/office/2006/metadata/properties"/>
    <ds:schemaRef ds:uri="031b94d0-4bd5-4702-ab95-d559577b129d"/>
    <ds:schemaRef ds:uri="http://purl.org/dc/terms/"/>
    <ds:schemaRef ds:uri="http://schemas.openxmlformats.org/package/2006/metadata/core-properties"/>
    <ds:schemaRef ds:uri="276f7a17-4ca0-40f3-9e5e-d6c3ef8e5c66"/>
    <ds:schemaRef ds:uri="http://purl.org/dc/dcmitype/"/>
    <ds:schemaRef ds:uri="http://www.w3.org/XML/1998/namespace"/>
    <ds:schemaRef ds:uri="http://purl.org/dc/elements/1.1/"/>
  </ds:schemaRefs>
</ds:datastoreItem>
</file>

<file path=customXml/itemProps2.xml><?xml version="1.0" encoding="utf-8"?>
<ds:datastoreItem xmlns:ds="http://schemas.openxmlformats.org/officeDocument/2006/customXml" ds:itemID="{D44D8E4E-0FA9-4EEA-A457-567EF6F5394A}">
  <ds:schemaRefs>
    <ds:schemaRef ds:uri="http://schemas.microsoft.com/sharepoint/v3/contenttype/forms"/>
  </ds:schemaRefs>
</ds:datastoreItem>
</file>

<file path=customXml/itemProps3.xml><?xml version="1.0" encoding="utf-8"?>
<ds:datastoreItem xmlns:ds="http://schemas.openxmlformats.org/officeDocument/2006/customXml" ds:itemID="{09F831E3-B4D4-43CE-A206-D411A44AA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1b94d0-4bd5-4702-ab95-d559577b129d"/>
    <ds:schemaRef ds:uri="276f7a17-4ca0-40f3-9e5e-d6c3ef8e5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Chorley St Peters</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Simpson</dc:creator>
  <cp:keywords/>
  <dc:description/>
  <cp:lastModifiedBy>Lizzie Simpson</cp:lastModifiedBy>
  <cp:revision>2</cp:revision>
  <cp:lastPrinted>2026-09-04T11:20:00Z</cp:lastPrinted>
  <dcterms:created xsi:type="dcterms:W3CDTF">2026-09-04T11:24:00Z</dcterms:created>
  <dcterms:modified xsi:type="dcterms:W3CDTF">2026-09-04T11:24:00Z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0x010100F6A0F1E686E0744296F7F9A71EB7A9CF</vt:lpwstr>
  </property>
</Properties>
</file>