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7D" w:rsidRPr="005C7D7D" w:rsidRDefault="00EA1F6A" w:rsidP="005C7D7D">
      <w:pPr>
        <w:jc w:val="center"/>
        <w:rPr>
          <w:rFonts w:cs="MV Boli"/>
          <w:color w:val="FFC000"/>
          <w:sz w:val="24"/>
          <w:szCs w:val="24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A1F6A">
        <w:rPr>
          <w:rFonts w:ascii="MV Boli" w:hAnsi="MV Boli" w:cs="MV Boli"/>
          <w:b/>
          <w:noProof/>
          <w:color w:val="FFC000"/>
          <w:sz w:val="36"/>
          <w:szCs w:val="36"/>
          <w:lang w:eastAsia="en-GB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BDF117" wp14:editId="3DD6C749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236093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F6A" w:rsidRPr="00EA1F6A" w:rsidRDefault="00EA1F6A" w:rsidP="00EA1F6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EA1F6A">
                              <w:rPr>
                                <w:b/>
                                <w:sz w:val="36"/>
                                <w:szCs w:val="36"/>
                              </w:rPr>
                              <w:t>St Peter’s C.E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BDF1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" strokecolor="white [3212]">
                <v:textbox style="mso-fit-shape-to-text:t">
                  <w:txbxContent>
                    <w:p w:rsidR="00EA1F6A" w:rsidRPr="00EA1F6A" w:rsidRDefault="00EA1F6A" w:rsidP="00EA1F6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   </w:t>
                      </w:r>
                      <w:r w:rsidRPr="00EA1F6A">
                        <w:rPr>
                          <w:b/>
                          <w:sz w:val="36"/>
                          <w:szCs w:val="36"/>
                        </w:rPr>
                        <w:t>St Peter’s C.E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1F6A" w:rsidRPr="00EA1F6A" w:rsidRDefault="00EA1F6A" w:rsidP="005C7D7D">
      <w:pPr>
        <w:jc w:val="center"/>
        <w:rPr>
          <w:rFonts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EA1F6A" w:rsidRDefault="00EA1F6A" w:rsidP="00EA1F6A">
      <w:pPr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D05A944" wp14:editId="4D3B6D12">
            <wp:simplePos x="0" y="0"/>
            <wp:positionH relativeFrom="margin">
              <wp:posOffset>8964295</wp:posOffset>
            </wp:positionH>
            <wp:positionV relativeFrom="paragraph">
              <wp:posOffset>12065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B65F7EF" wp14:editId="31E539E8">
            <wp:simplePos x="0" y="0"/>
            <wp:positionH relativeFrom="margin">
              <wp:posOffset>942975</wp:posOffset>
            </wp:positionH>
            <wp:positionV relativeFrom="paragraph">
              <wp:posOffset>10160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</w:t>
      </w:r>
      <w:r w:rsidR="005C7D7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‘Let Your Light S</w:t>
      </w:r>
      <w:r w:rsidR="005C7D7D" w:rsidRPr="00C15C6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hine’</w:t>
      </w:r>
    </w:p>
    <w:p w:rsidR="005C7D7D" w:rsidRPr="005C7D7D" w:rsidRDefault="005C7D7D" w:rsidP="00EA1F6A">
      <w:pPr>
        <w:spacing w:after="0"/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sz w:val="24"/>
          <w:szCs w:val="24"/>
        </w:rPr>
        <w:t xml:space="preserve">Matthew 5: 16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At St Peter’s we believe that our children can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shine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 as we strive for every member of our family to succeed and flourish through our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values centred curriculum; to enable our children to grow in confidence with God’s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 xml:space="preserve">love,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to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c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hallenge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each other and ourselves and be 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>inspired</w:t>
      </w:r>
    </w:p>
    <w:p w:rsidR="005C7D7D" w:rsidRDefault="005C7D7D" w:rsidP="00EA1F6A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ab/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  <w:r w:rsidRPr="005C7D7D">
        <w:rPr>
          <w:rFonts w:eastAsia="Times New Roman" w:cstheme="minorHAnsi"/>
          <w:sz w:val="24"/>
          <w:szCs w:val="24"/>
          <w:lang w:eastAsia="en-GB"/>
        </w:rPr>
        <w:t>to love God and learning, as disciples of Jesus Christ.</w:t>
      </w:r>
      <w:r>
        <w:rPr>
          <w:rFonts w:eastAsia="Times New Roman" w:cstheme="minorHAnsi"/>
          <w:sz w:val="24"/>
          <w:szCs w:val="24"/>
          <w:lang w:eastAsia="en-GB"/>
        </w:rPr>
        <w:tab/>
      </w:r>
    </w:p>
    <w:p w:rsid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EA1F6A" w:rsidRDefault="00EA1F6A" w:rsidP="005C7D7D">
      <w:pPr>
        <w:jc w:val="center"/>
        <w:rPr>
          <w:b/>
          <w:sz w:val="28"/>
          <w:szCs w:val="28"/>
          <w:u w:val="single"/>
        </w:rPr>
      </w:pPr>
      <w:r w:rsidRPr="00EA1F6A">
        <w:rPr>
          <w:b/>
          <w:sz w:val="28"/>
          <w:szCs w:val="28"/>
          <w:u w:val="single"/>
        </w:rPr>
        <w:t xml:space="preserve">Word </w:t>
      </w:r>
      <w:r w:rsidR="00A95282">
        <w:rPr>
          <w:b/>
          <w:sz w:val="28"/>
          <w:szCs w:val="28"/>
          <w:u w:val="single"/>
        </w:rPr>
        <w:t>List for Year 3</w:t>
      </w:r>
    </w:p>
    <w:p w:rsidR="00EA1F6A" w:rsidRDefault="00EA1F6A" w:rsidP="005C7D7D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410"/>
        <w:gridCol w:w="2190"/>
        <w:gridCol w:w="2723"/>
        <w:gridCol w:w="2724"/>
        <w:gridCol w:w="2724"/>
        <w:gridCol w:w="2254"/>
      </w:tblGrid>
      <w:tr w:rsidR="00EA1F6A" w:rsidTr="00EA1F6A">
        <w:tc>
          <w:tcPr>
            <w:tcW w:w="15025" w:type="dxa"/>
            <w:gridSpan w:val="6"/>
            <w:shd w:val="clear" w:color="auto" w:fill="2E74B5" w:themeFill="accent1" w:themeFillShade="BF"/>
          </w:tcPr>
          <w:p w:rsidR="00EA1F6A" w:rsidRPr="00EA1F6A" w:rsidRDefault="004F1E0C" w:rsidP="005C7D7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Year </w:t>
            </w:r>
            <w:r w:rsidR="00A95282">
              <w:rPr>
                <w:sz w:val="36"/>
                <w:szCs w:val="36"/>
              </w:rPr>
              <w:t>3</w:t>
            </w:r>
          </w:p>
        </w:tc>
      </w:tr>
      <w:tr w:rsidR="00EA1F6A" w:rsidTr="00EA1F6A">
        <w:tc>
          <w:tcPr>
            <w:tcW w:w="241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bookmarkStart w:id="0" w:name="_GoBack" w:colFirst="0" w:colLast="5"/>
            <w:r>
              <w:rPr>
                <w:sz w:val="28"/>
                <w:szCs w:val="28"/>
              </w:rPr>
              <w:t>accident(ally)</w:t>
            </w:r>
          </w:p>
        </w:tc>
        <w:tc>
          <w:tcPr>
            <w:tcW w:w="219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century</w:t>
            </w:r>
          </w:p>
        </w:tc>
        <w:tc>
          <w:tcPr>
            <w:tcW w:w="2723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February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length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popular</w:t>
            </w:r>
          </w:p>
        </w:tc>
        <w:tc>
          <w:tcPr>
            <w:tcW w:w="225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strange</w:t>
            </w:r>
          </w:p>
        </w:tc>
      </w:tr>
      <w:tr w:rsidR="00EA1F6A" w:rsidTr="00EA1F6A">
        <w:tc>
          <w:tcPr>
            <w:tcW w:w="241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actual(</w:t>
            </w:r>
            <w:proofErr w:type="spellStart"/>
            <w:r>
              <w:rPr>
                <w:sz w:val="28"/>
                <w:szCs w:val="28"/>
              </w:rPr>
              <w:t>ly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19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circle</w:t>
            </w:r>
          </w:p>
        </w:tc>
        <w:tc>
          <w:tcPr>
            <w:tcW w:w="2723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forward(s)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library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potatoes</w:t>
            </w:r>
          </w:p>
        </w:tc>
        <w:tc>
          <w:tcPr>
            <w:tcW w:w="225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thought</w:t>
            </w:r>
          </w:p>
        </w:tc>
      </w:tr>
      <w:tr w:rsidR="00EA1F6A" w:rsidTr="00EA1F6A">
        <w:tc>
          <w:tcPr>
            <w:tcW w:w="241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address</w:t>
            </w:r>
          </w:p>
        </w:tc>
        <w:tc>
          <w:tcPr>
            <w:tcW w:w="219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decide</w:t>
            </w:r>
          </w:p>
        </w:tc>
        <w:tc>
          <w:tcPr>
            <w:tcW w:w="2723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fruit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minute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promise</w:t>
            </w:r>
          </w:p>
        </w:tc>
        <w:tc>
          <w:tcPr>
            <w:tcW w:w="225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through</w:t>
            </w:r>
          </w:p>
        </w:tc>
      </w:tr>
      <w:tr w:rsidR="00EA1F6A" w:rsidTr="00EA1F6A">
        <w:tc>
          <w:tcPr>
            <w:tcW w:w="241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answer</w:t>
            </w:r>
          </w:p>
        </w:tc>
        <w:tc>
          <w:tcPr>
            <w:tcW w:w="219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</w:t>
            </w:r>
          </w:p>
        </w:tc>
        <w:tc>
          <w:tcPr>
            <w:tcW w:w="2723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heard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naughty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purpose</w:t>
            </w:r>
          </w:p>
        </w:tc>
        <w:tc>
          <w:tcPr>
            <w:tcW w:w="225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</w:tr>
      <w:tr w:rsidR="00EA1F6A" w:rsidTr="00EA1F6A">
        <w:tc>
          <w:tcPr>
            <w:tcW w:w="241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arrive</w:t>
            </w:r>
          </w:p>
        </w:tc>
        <w:tc>
          <w:tcPr>
            <w:tcW w:w="219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early</w:t>
            </w:r>
          </w:p>
        </w:tc>
        <w:tc>
          <w:tcPr>
            <w:tcW w:w="2723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heart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notice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quarter</w:t>
            </w:r>
          </w:p>
        </w:tc>
        <w:tc>
          <w:tcPr>
            <w:tcW w:w="225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woman/women</w:t>
            </w:r>
          </w:p>
        </w:tc>
      </w:tr>
      <w:tr w:rsidR="00EA1F6A" w:rsidTr="00EA1F6A">
        <w:tc>
          <w:tcPr>
            <w:tcW w:w="241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believe</w:t>
            </w:r>
          </w:p>
        </w:tc>
        <w:tc>
          <w:tcPr>
            <w:tcW w:w="219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earth</w:t>
            </w:r>
          </w:p>
        </w:tc>
        <w:tc>
          <w:tcPr>
            <w:tcW w:w="2723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height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occasion(ally)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question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c>
          <w:tcPr>
            <w:tcW w:w="241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bicycle</w:t>
            </w:r>
          </w:p>
        </w:tc>
        <w:tc>
          <w:tcPr>
            <w:tcW w:w="219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eight/eighth</w:t>
            </w:r>
          </w:p>
        </w:tc>
        <w:tc>
          <w:tcPr>
            <w:tcW w:w="2723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often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reign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c>
          <w:tcPr>
            <w:tcW w:w="2410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centre</w:t>
            </w:r>
          </w:p>
        </w:tc>
        <w:tc>
          <w:tcPr>
            <w:tcW w:w="2190" w:type="dxa"/>
          </w:tcPr>
          <w:p w:rsidR="00EA1F6A" w:rsidRDefault="00A95282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enough</w:t>
            </w:r>
          </w:p>
        </w:tc>
        <w:tc>
          <w:tcPr>
            <w:tcW w:w="2723" w:type="dxa"/>
          </w:tcPr>
          <w:p w:rsidR="00EA1F6A" w:rsidRDefault="00A95282" w:rsidP="00A952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learn</w:t>
            </w:r>
          </w:p>
        </w:tc>
        <w:tc>
          <w:tcPr>
            <w:tcW w:w="2724" w:type="dxa"/>
          </w:tcPr>
          <w:p w:rsidR="00EA1F6A" w:rsidRDefault="00A95282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perhaps</w:t>
            </w:r>
          </w:p>
        </w:tc>
        <w:tc>
          <w:tcPr>
            <w:tcW w:w="2724" w:type="dxa"/>
          </w:tcPr>
          <w:p w:rsidR="00EA1F6A" w:rsidRDefault="00A95282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sentence</w:t>
            </w: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tr w:rsidR="00EA1F6A" w:rsidTr="00EA1F6A">
        <w:trPr>
          <w:trHeight w:val="70"/>
        </w:trPr>
        <w:tc>
          <w:tcPr>
            <w:tcW w:w="241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190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3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</w:p>
        </w:tc>
      </w:tr>
      <w:bookmarkEnd w:id="0"/>
    </w:tbl>
    <w:p w:rsidR="005C7D7D" w:rsidRDefault="005C7D7D" w:rsidP="005C7D7D">
      <w:pPr>
        <w:jc w:val="center"/>
        <w:rPr>
          <w:sz w:val="28"/>
          <w:szCs w:val="28"/>
        </w:rPr>
      </w:pPr>
    </w:p>
    <w:p w:rsidR="00EA1F6A" w:rsidRPr="005C7D7D" w:rsidRDefault="00EA1F6A" w:rsidP="005C7D7D">
      <w:pPr>
        <w:jc w:val="center"/>
        <w:rPr>
          <w:sz w:val="28"/>
          <w:szCs w:val="28"/>
        </w:rPr>
      </w:pPr>
    </w:p>
    <w:sectPr w:rsidR="00EA1F6A" w:rsidRPr="005C7D7D" w:rsidSect="00EA1F6A">
      <w:pgSz w:w="16838" w:h="11906" w:orient="landscape"/>
      <w:pgMar w:top="238" w:right="249" w:bottom="244" w:left="238" w:header="709" w:footer="709" w:gutter="0"/>
      <w:pgBorders w:offsetFrom="page">
        <w:top w:val="threeDEngrave" w:sz="24" w:space="24" w:color="1F4E79" w:themeColor="accent1" w:themeShade="80"/>
        <w:left w:val="threeDEngrave" w:sz="24" w:space="24" w:color="1F4E79" w:themeColor="accent1" w:themeShade="80"/>
        <w:bottom w:val="threeDEngrave" w:sz="24" w:space="24" w:color="1F4E79" w:themeColor="accent1" w:themeShade="80"/>
        <w:right w:val="threeDEngrave" w:sz="24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D7D"/>
    <w:rsid w:val="004F1E0C"/>
    <w:rsid w:val="005C7D7D"/>
    <w:rsid w:val="005F52FE"/>
    <w:rsid w:val="00A95282"/>
    <w:rsid w:val="00EA1F6A"/>
    <w:rsid w:val="00F4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58E11"/>
  <w15:chartTrackingRefBased/>
  <w15:docId w15:val="{E6016964-7F70-4983-8D52-D3DD385A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B25EE-C003-4446-BD60-93F8B86AF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2</cp:revision>
  <dcterms:created xsi:type="dcterms:W3CDTF">2019-10-10T09:31:00Z</dcterms:created>
  <dcterms:modified xsi:type="dcterms:W3CDTF">2019-10-10T09:31:00Z</dcterms:modified>
</cp:coreProperties>
</file>