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7603"/>
      </w:tblGrid>
      <w:tr w:rsidR="00AE5537" w:rsidTr="008B747D">
        <w:tc>
          <w:tcPr>
            <w:tcW w:w="1413" w:type="dxa"/>
          </w:tcPr>
          <w:p w:rsidR="00AE5537" w:rsidRDefault="00AE5537" w:rsidP="00AE553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Year Group</w:t>
            </w:r>
          </w:p>
        </w:tc>
        <w:tc>
          <w:tcPr>
            <w:tcW w:w="7603" w:type="dxa"/>
          </w:tcPr>
          <w:p w:rsidR="00AE5537" w:rsidRDefault="00AE553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Phonics</w:t>
            </w:r>
          </w:p>
        </w:tc>
      </w:tr>
      <w:tr w:rsidR="00AE5537" w:rsidTr="008B747D">
        <w:tc>
          <w:tcPr>
            <w:tcW w:w="1413" w:type="dxa"/>
          </w:tcPr>
          <w:p w:rsidR="00AE5537" w:rsidRDefault="00AE5537" w:rsidP="00AE553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Reception</w:t>
            </w:r>
          </w:p>
        </w:tc>
        <w:tc>
          <w:tcPr>
            <w:tcW w:w="7603" w:type="dxa"/>
          </w:tcPr>
          <w:p w:rsidR="00AE5537" w:rsidRDefault="00AE553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Phase 1 – Listening </w:t>
            </w:r>
          </w:p>
          <w:p w:rsidR="00EA2227" w:rsidRDefault="008B747D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Phase 2 – </w:t>
            </w:r>
            <w:r w:rsidR="00EA2227">
              <w:rPr>
                <w:rFonts w:asciiTheme="majorHAnsi" w:hAnsiTheme="majorHAnsi" w:cstheme="majorHAnsi"/>
                <w:sz w:val="28"/>
                <w:szCs w:val="28"/>
              </w:rPr>
              <w:t xml:space="preserve">Unit 1 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s,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a,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t,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p</w:t>
            </w:r>
          </w:p>
          <w:p w:rsidR="00EA2227" w:rsidRDefault="00EA222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                 Unit 2 </w:t>
            </w:r>
            <w:proofErr w:type="spellStart"/>
            <w:r w:rsidR="008B747D">
              <w:rPr>
                <w:rFonts w:asciiTheme="majorHAnsi" w:hAnsiTheme="majorHAnsi" w:cstheme="majorHAnsi"/>
                <w:sz w:val="28"/>
                <w:szCs w:val="28"/>
              </w:rPr>
              <w:t>i</w:t>
            </w:r>
            <w:proofErr w:type="spellEnd"/>
            <w:r w:rsidR="008B747D">
              <w:rPr>
                <w:rFonts w:asciiTheme="majorHAnsi" w:hAnsiTheme="majorHAnsi" w:cstheme="majorHAnsi"/>
                <w:sz w:val="28"/>
                <w:szCs w:val="28"/>
              </w:rPr>
              <w:t>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 w:rsidR="008B747D">
              <w:rPr>
                <w:rFonts w:asciiTheme="majorHAnsi" w:hAnsiTheme="majorHAnsi" w:cstheme="majorHAnsi"/>
                <w:sz w:val="28"/>
                <w:szCs w:val="28"/>
              </w:rPr>
              <w:t>n,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m,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d</w:t>
            </w:r>
          </w:p>
          <w:p w:rsidR="00EA2227" w:rsidRDefault="00EA222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                 Unit 3 </w:t>
            </w:r>
            <w:r w:rsidR="008B747D">
              <w:rPr>
                <w:rFonts w:asciiTheme="majorHAnsi" w:hAnsiTheme="majorHAnsi" w:cstheme="majorHAnsi"/>
                <w:sz w:val="28"/>
                <w:szCs w:val="28"/>
              </w:rPr>
              <w:t>g,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 w:rsidR="008B747D">
              <w:rPr>
                <w:rFonts w:asciiTheme="majorHAnsi" w:hAnsiTheme="majorHAnsi" w:cstheme="majorHAnsi"/>
                <w:sz w:val="28"/>
                <w:szCs w:val="28"/>
              </w:rPr>
              <w:t>o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c,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k</w:t>
            </w:r>
          </w:p>
          <w:p w:rsidR="00EA2227" w:rsidRDefault="00EA222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                 Unit 4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ck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>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e,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u,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r</w:t>
            </w:r>
          </w:p>
          <w:p w:rsidR="008B747D" w:rsidRDefault="00EA222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                 Unit 5 </w:t>
            </w:r>
            <w:r w:rsidR="008B747D">
              <w:rPr>
                <w:rFonts w:asciiTheme="majorHAnsi" w:hAnsiTheme="majorHAnsi" w:cstheme="majorHAnsi"/>
                <w:sz w:val="28"/>
                <w:szCs w:val="28"/>
              </w:rPr>
              <w:t>h,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 w:rsidR="008B747D">
              <w:rPr>
                <w:rFonts w:asciiTheme="majorHAnsi" w:hAnsiTheme="majorHAnsi" w:cstheme="majorHAnsi"/>
                <w:sz w:val="28"/>
                <w:szCs w:val="28"/>
              </w:rPr>
              <w:t>b,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 w:rsidR="008B747D">
              <w:rPr>
                <w:rFonts w:asciiTheme="majorHAnsi" w:hAnsiTheme="majorHAnsi" w:cstheme="majorHAnsi"/>
                <w:sz w:val="28"/>
                <w:szCs w:val="28"/>
              </w:rPr>
              <w:t>f,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 w:rsidR="008B747D">
              <w:rPr>
                <w:rFonts w:asciiTheme="majorHAnsi" w:hAnsiTheme="majorHAnsi" w:cstheme="majorHAnsi"/>
                <w:sz w:val="28"/>
                <w:szCs w:val="28"/>
              </w:rPr>
              <w:t>ff</w:t>
            </w:r>
            <w:proofErr w:type="spellEnd"/>
            <w:r w:rsidR="008B747D">
              <w:rPr>
                <w:rFonts w:asciiTheme="majorHAnsi" w:hAnsiTheme="majorHAnsi" w:cstheme="majorHAnsi"/>
                <w:sz w:val="28"/>
                <w:szCs w:val="28"/>
              </w:rPr>
              <w:t>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 w:rsidR="008B747D">
              <w:rPr>
                <w:rFonts w:asciiTheme="majorHAnsi" w:hAnsiTheme="majorHAnsi" w:cstheme="majorHAnsi"/>
                <w:sz w:val="28"/>
                <w:szCs w:val="28"/>
              </w:rPr>
              <w:t>l,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 w:rsidR="008B747D">
              <w:rPr>
                <w:rFonts w:asciiTheme="majorHAnsi" w:hAnsiTheme="majorHAnsi" w:cstheme="majorHAnsi"/>
                <w:sz w:val="28"/>
                <w:szCs w:val="28"/>
              </w:rPr>
              <w:t>ll</w:t>
            </w:r>
            <w:proofErr w:type="spellEnd"/>
            <w:r w:rsidR="008B747D">
              <w:rPr>
                <w:rFonts w:asciiTheme="majorHAnsi" w:hAnsiTheme="majorHAnsi" w:cstheme="majorHAnsi"/>
                <w:sz w:val="28"/>
                <w:szCs w:val="28"/>
              </w:rPr>
              <w:t>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 w:rsidR="008B747D">
              <w:rPr>
                <w:rFonts w:asciiTheme="majorHAnsi" w:hAnsiTheme="majorHAnsi" w:cstheme="majorHAnsi"/>
                <w:sz w:val="28"/>
                <w:szCs w:val="28"/>
              </w:rPr>
              <w:t>ss</w:t>
            </w:r>
            <w:proofErr w:type="spellEnd"/>
          </w:p>
          <w:p w:rsidR="00EA2227" w:rsidRDefault="008B747D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Phase 3 -</w:t>
            </w:r>
            <w:r w:rsidR="00EA2227">
              <w:rPr>
                <w:rFonts w:asciiTheme="majorHAnsi" w:hAnsiTheme="majorHAnsi" w:cstheme="majorHAnsi"/>
                <w:sz w:val="28"/>
                <w:szCs w:val="28"/>
              </w:rPr>
              <w:t xml:space="preserve">  Unit </w:t>
            </w:r>
            <w:proofErr w:type="gramStart"/>
            <w:r w:rsidR="00EA2227">
              <w:rPr>
                <w:rFonts w:asciiTheme="majorHAnsi" w:hAnsiTheme="majorHAnsi" w:cstheme="majorHAnsi"/>
                <w:sz w:val="28"/>
                <w:szCs w:val="28"/>
              </w:rPr>
              <w:t xml:space="preserve">6 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j</w:t>
            </w:r>
            <w:proofErr w:type="gramEnd"/>
            <w:r>
              <w:rPr>
                <w:rFonts w:asciiTheme="majorHAnsi" w:hAnsiTheme="majorHAnsi" w:cstheme="majorHAnsi"/>
                <w:sz w:val="28"/>
                <w:szCs w:val="28"/>
              </w:rPr>
              <w:t>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 w:rsidR="00EA2227">
              <w:rPr>
                <w:rFonts w:asciiTheme="majorHAnsi" w:hAnsiTheme="majorHAnsi" w:cstheme="majorHAnsi"/>
                <w:sz w:val="28"/>
                <w:szCs w:val="28"/>
              </w:rPr>
              <w:t>v,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 w:rsidR="00EA2227">
              <w:rPr>
                <w:rFonts w:asciiTheme="majorHAnsi" w:hAnsiTheme="majorHAnsi" w:cstheme="majorHAnsi"/>
                <w:sz w:val="28"/>
                <w:szCs w:val="28"/>
              </w:rPr>
              <w:t>w,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 w:rsidR="00EA2227">
              <w:rPr>
                <w:rFonts w:asciiTheme="majorHAnsi" w:hAnsiTheme="majorHAnsi" w:cstheme="majorHAnsi"/>
                <w:sz w:val="28"/>
                <w:szCs w:val="28"/>
              </w:rPr>
              <w:t xml:space="preserve">x   </w:t>
            </w:r>
          </w:p>
          <w:p w:rsidR="00EA2227" w:rsidRDefault="00EA222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                  Unit 7 y,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z,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zz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>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qu</w:t>
            </w:r>
            <w:proofErr w:type="spellEnd"/>
          </w:p>
          <w:p w:rsidR="00EA2227" w:rsidRDefault="00EA222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                  Unit 8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th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>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sh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>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ch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>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ng</w:t>
            </w:r>
          </w:p>
          <w:p w:rsidR="00EA2227" w:rsidRDefault="00EA222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                  Unit 9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ai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>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ee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>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igh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>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oa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>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oo</w:t>
            </w:r>
            <w:proofErr w:type="spellEnd"/>
          </w:p>
          <w:p w:rsidR="008B747D" w:rsidRDefault="00EA222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                  Unit 10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ar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>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or,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 w:rsidR="008B747D">
              <w:rPr>
                <w:rFonts w:asciiTheme="majorHAnsi" w:hAnsiTheme="majorHAnsi" w:cstheme="majorHAnsi"/>
                <w:sz w:val="28"/>
                <w:szCs w:val="28"/>
              </w:rPr>
              <w:t>ur</w:t>
            </w:r>
            <w:proofErr w:type="spellEnd"/>
            <w:r w:rsidR="008B747D">
              <w:rPr>
                <w:rFonts w:asciiTheme="majorHAnsi" w:hAnsiTheme="majorHAnsi" w:cstheme="majorHAnsi"/>
                <w:sz w:val="28"/>
                <w:szCs w:val="28"/>
              </w:rPr>
              <w:t>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ow,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oi</w:t>
            </w:r>
          </w:p>
          <w:p w:rsidR="008B747D" w:rsidRDefault="00EA222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                  Unit 11 </w:t>
            </w:r>
            <w:r w:rsidR="008B747D">
              <w:rPr>
                <w:rFonts w:asciiTheme="majorHAnsi" w:hAnsiTheme="majorHAnsi" w:cstheme="majorHAnsi"/>
                <w:sz w:val="28"/>
                <w:szCs w:val="28"/>
              </w:rPr>
              <w:t>ear,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 w:rsidR="008B747D">
              <w:rPr>
                <w:rFonts w:asciiTheme="majorHAnsi" w:hAnsiTheme="majorHAnsi" w:cstheme="majorHAnsi"/>
                <w:sz w:val="28"/>
                <w:szCs w:val="28"/>
              </w:rPr>
              <w:t>air,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 w:rsidR="008B747D">
              <w:rPr>
                <w:rFonts w:asciiTheme="majorHAnsi" w:hAnsiTheme="majorHAnsi" w:cstheme="majorHAnsi"/>
                <w:sz w:val="28"/>
                <w:szCs w:val="28"/>
              </w:rPr>
              <w:t>ure</w:t>
            </w:r>
            <w:proofErr w:type="spellEnd"/>
            <w:r w:rsidR="008B747D">
              <w:rPr>
                <w:rFonts w:asciiTheme="majorHAnsi" w:hAnsiTheme="majorHAnsi" w:cstheme="majorHAnsi"/>
                <w:sz w:val="28"/>
                <w:szCs w:val="28"/>
              </w:rPr>
              <w:t>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 w:rsidR="008B747D">
              <w:rPr>
                <w:rFonts w:asciiTheme="majorHAnsi" w:hAnsiTheme="majorHAnsi" w:cstheme="majorHAnsi"/>
                <w:sz w:val="28"/>
                <w:szCs w:val="28"/>
              </w:rPr>
              <w:t>er</w:t>
            </w:r>
            <w:proofErr w:type="spellEnd"/>
          </w:p>
          <w:p w:rsidR="00AE5537" w:rsidRDefault="008B747D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Phase 4 - </w:t>
            </w:r>
            <w:r w:rsidR="00EA2227">
              <w:rPr>
                <w:rFonts w:asciiTheme="majorHAnsi" w:hAnsiTheme="majorHAnsi" w:cstheme="majorHAnsi"/>
                <w:sz w:val="28"/>
                <w:szCs w:val="28"/>
              </w:rPr>
              <w:t xml:space="preserve"> Unit 12 </w:t>
            </w:r>
            <w:proofErr w:type="spellStart"/>
            <w:r w:rsidR="00EA2227">
              <w:rPr>
                <w:rFonts w:asciiTheme="majorHAnsi" w:hAnsiTheme="majorHAnsi" w:cstheme="majorHAnsi"/>
                <w:sz w:val="28"/>
                <w:szCs w:val="28"/>
              </w:rPr>
              <w:t>cvcc</w:t>
            </w:r>
            <w:proofErr w:type="spellEnd"/>
            <w:r w:rsidR="00EA2227">
              <w:rPr>
                <w:rFonts w:asciiTheme="majorHAnsi" w:hAnsiTheme="majorHAnsi" w:cstheme="majorHAnsi"/>
                <w:sz w:val="28"/>
                <w:szCs w:val="28"/>
              </w:rPr>
              <w:t xml:space="preserve">, </w:t>
            </w:r>
            <w:proofErr w:type="spellStart"/>
            <w:r w:rsidR="00EA2227">
              <w:rPr>
                <w:rFonts w:asciiTheme="majorHAnsi" w:hAnsiTheme="majorHAnsi" w:cstheme="majorHAnsi"/>
                <w:sz w:val="28"/>
                <w:szCs w:val="28"/>
              </w:rPr>
              <w:t>ccvc</w:t>
            </w:r>
            <w:proofErr w:type="spellEnd"/>
            <w:r w:rsidR="00EA2227">
              <w:rPr>
                <w:rFonts w:asciiTheme="majorHAnsi" w:hAnsiTheme="majorHAnsi" w:cstheme="majorHAnsi"/>
                <w:sz w:val="28"/>
                <w:szCs w:val="28"/>
              </w:rPr>
              <w:t>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 w:rsidR="00EA2227">
              <w:rPr>
                <w:rFonts w:asciiTheme="majorHAnsi" w:hAnsiTheme="majorHAnsi" w:cstheme="majorHAnsi"/>
                <w:sz w:val="28"/>
                <w:szCs w:val="28"/>
              </w:rPr>
              <w:t>ccvcc</w:t>
            </w:r>
            <w:proofErr w:type="spellEnd"/>
            <w:r w:rsidR="00EA2227">
              <w:rPr>
                <w:rFonts w:asciiTheme="majorHAnsi" w:hAnsiTheme="majorHAnsi" w:cstheme="majorHAnsi"/>
                <w:sz w:val="28"/>
                <w:szCs w:val="28"/>
              </w:rPr>
              <w:t>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 w:rsidR="00EA2227">
              <w:rPr>
                <w:rFonts w:asciiTheme="majorHAnsi" w:hAnsiTheme="majorHAnsi" w:cstheme="majorHAnsi"/>
                <w:sz w:val="28"/>
                <w:szCs w:val="28"/>
              </w:rPr>
              <w:t>cccvc</w:t>
            </w:r>
            <w:proofErr w:type="spellEnd"/>
            <w:r w:rsidR="00EA2227">
              <w:rPr>
                <w:rFonts w:asciiTheme="majorHAnsi" w:hAnsiTheme="majorHAnsi" w:cstheme="majorHAnsi"/>
                <w:sz w:val="28"/>
                <w:szCs w:val="28"/>
              </w:rPr>
              <w:t>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 w:rsidR="00EA2227">
              <w:rPr>
                <w:rFonts w:asciiTheme="majorHAnsi" w:hAnsiTheme="majorHAnsi" w:cstheme="majorHAnsi"/>
                <w:sz w:val="28"/>
                <w:szCs w:val="28"/>
              </w:rPr>
              <w:t>cccvcc</w:t>
            </w:r>
            <w:proofErr w:type="spellEnd"/>
          </w:p>
        </w:tc>
      </w:tr>
      <w:tr w:rsidR="00AE5537" w:rsidTr="008B747D">
        <w:tc>
          <w:tcPr>
            <w:tcW w:w="1413" w:type="dxa"/>
          </w:tcPr>
          <w:p w:rsidR="00AE5537" w:rsidRDefault="00AE553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Year 1</w:t>
            </w:r>
          </w:p>
        </w:tc>
        <w:tc>
          <w:tcPr>
            <w:tcW w:w="7603" w:type="dxa"/>
          </w:tcPr>
          <w:p w:rsidR="00AE5537" w:rsidRDefault="00AE553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Recap Phase 3 and 4 </w:t>
            </w:r>
          </w:p>
          <w:p w:rsidR="00AE5537" w:rsidRDefault="00AE5537" w:rsidP="00EA222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Phase 5</w:t>
            </w:r>
            <w:r w:rsidR="008B747D">
              <w:rPr>
                <w:rFonts w:asciiTheme="majorHAnsi" w:hAnsiTheme="majorHAnsi" w:cstheme="majorHAnsi"/>
                <w:sz w:val="28"/>
                <w:szCs w:val="28"/>
              </w:rPr>
              <w:t xml:space="preserve"> - </w:t>
            </w:r>
            <w:r w:rsidR="00EA2227">
              <w:rPr>
                <w:rFonts w:asciiTheme="majorHAnsi" w:hAnsiTheme="majorHAnsi" w:cstheme="majorHAnsi"/>
                <w:sz w:val="28"/>
                <w:szCs w:val="28"/>
              </w:rPr>
              <w:t xml:space="preserve"> Unit 13 </w:t>
            </w:r>
            <w:r w:rsidR="00214BF6">
              <w:rPr>
                <w:rFonts w:asciiTheme="majorHAnsi" w:hAnsiTheme="majorHAnsi" w:cstheme="majorHAnsi"/>
                <w:sz w:val="28"/>
                <w:szCs w:val="28"/>
              </w:rPr>
              <w:t>s,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 w:rsidR="00214BF6">
              <w:rPr>
                <w:rFonts w:asciiTheme="majorHAnsi" w:hAnsiTheme="majorHAnsi" w:cstheme="majorHAnsi"/>
                <w:sz w:val="28"/>
                <w:szCs w:val="28"/>
              </w:rPr>
              <w:t>wh</w:t>
            </w:r>
            <w:proofErr w:type="spellEnd"/>
            <w:r w:rsidR="00214BF6">
              <w:rPr>
                <w:rFonts w:asciiTheme="majorHAnsi" w:hAnsiTheme="majorHAnsi" w:cstheme="majorHAnsi"/>
                <w:sz w:val="28"/>
                <w:szCs w:val="28"/>
              </w:rPr>
              <w:t>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 w:rsidR="00EA2227">
              <w:rPr>
                <w:rFonts w:asciiTheme="majorHAnsi" w:hAnsiTheme="majorHAnsi" w:cstheme="majorHAnsi"/>
                <w:sz w:val="28"/>
                <w:szCs w:val="28"/>
              </w:rPr>
              <w:t>ph</w:t>
            </w:r>
            <w:proofErr w:type="spellEnd"/>
          </w:p>
          <w:p w:rsidR="00EA2227" w:rsidRDefault="00EA2227" w:rsidP="00EA222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                 Unit </w:t>
            </w:r>
            <w:proofErr w:type="gramStart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14  </w:t>
            </w:r>
            <w:r w:rsidR="00214BF6">
              <w:rPr>
                <w:rFonts w:asciiTheme="majorHAnsi" w:hAnsiTheme="majorHAnsi" w:cstheme="majorHAnsi"/>
                <w:sz w:val="28"/>
                <w:szCs w:val="28"/>
              </w:rPr>
              <w:t>ay</w:t>
            </w:r>
            <w:proofErr w:type="gramEnd"/>
            <w:r w:rsidR="00214BF6">
              <w:rPr>
                <w:rFonts w:asciiTheme="majorHAnsi" w:hAnsiTheme="majorHAnsi" w:cstheme="majorHAnsi"/>
                <w:sz w:val="28"/>
                <w:szCs w:val="28"/>
              </w:rPr>
              <w:t>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 w:rsidR="00214BF6">
              <w:rPr>
                <w:rFonts w:asciiTheme="majorHAnsi" w:hAnsiTheme="majorHAnsi" w:cstheme="majorHAnsi"/>
                <w:sz w:val="28"/>
                <w:szCs w:val="28"/>
              </w:rPr>
              <w:t>a-e,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 w:rsidR="00214BF6">
              <w:rPr>
                <w:rFonts w:asciiTheme="majorHAnsi" w:hAnsiTheme="majorHAnsi" w:cstheme="majorHAnsi"/>
                <w:sz w:val="28"/>
                <w:szCs w:val="28"/>
              </w:rPr>
              <w:t>eigh</w:t>
            </w:r>
            <w:proofErr w:type="spellEnd"/>
            <w:r w:rsidR="00214BF6">
              <w:rPr>
                <w:rFonts w:asciiTheme="majorHAnsi" w:hAnsiTheme="majorHAnsi" w:cstheme="majorHAnsi"/>
                <w:sz w:val="28"/>
                <w:szCs w:val="28"/>
              </w:rPr>
              <w:t>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 w:rsidR="00214BF6">
              <w:rPr>
                <w:rFonts w:asciiTheme="majorHAnsi" w:hAnsiTheme="majorHAnsi" w:cstheme="majorHAnsi"/>
                <w:sz w:val="28"/>
                <w:szCs w:val="28"/>
              </w:rPr>
              <w:t>ey</w:t>
            </w:r>
            <w:proofErr w:type="spellEnd"/>
            <w:r w:rsidR="00214BF6">
              <w:rPr>
                <w:rFonts w:asciiTheme="majorHAnsi" w:hAnsiTheme="majorHAnsi" w:cstheme="majorHAnsi"/>
                <w:sz w:val="28"/>
                <w:szCs w:val="28"/>
              </w:rPr>
              <w:t>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 w:rsidR="00214BF6">
              <w:rPr>
                <w:rFonts w:asciiTheme="majorHAnsi" w:hAnsiTheme="majorHAnsi" w:cstheme="majorHAnsi"/>
                <w:sz w:val="28"/>
                <w:szCs w:val="28"/>
              </w:rPr>
              <w:t>ei</w:t>
            </w:r>
            <w:proofErr w:type="spellEnd"/>
          </w:p>
          <w:p w:rsidR="00214BF6" w:rsidRDefault="00214BF6" w:rsidP="00EA222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                 Unit 15 </w:t>
            </w:r>
            <w:proofErr w:type="spellStart"/>
            <w:proofErr w:type="gramStart"/>
            <w:r>
              <w:rPr>
                <w:rFonts w:asciiTheme="majorHAnsi" w:hAnsiTheme="majorHAnsi" w:cstheme="majorHAnsi"/>
                <w:sz w:val="28"/>
                <w:szCs w:val="28"/>
              </w:rPr>
              <w:t>ea,e</w:t>
            </w:r>
            <w:proofErr w:type="gramEnd"/>
            <w:r>
              <w:rPr>
                <w:rFonts w:asciiTheme="majorHAnsi" w:hAnsiTheme="majorHAnsi" w:cstheme="majorHAnsi"/>
                <w:sz w:val="28"/>
                <w:szCs w:val="28"/>
              </w:rPr>
              <w:t>-e,ie,ey,y</w:t>
            </w:r>
            <w:proofErr w:type="spellEnd"/>
          </w:p>
          <w:p w:rsidR="00214BF6" w:rsidRDefault="00214BF6" w:rsidP="00EA222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                 Unit 16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ie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>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 w:rsidR="00624EEF">
              <w:rPr>
                <w:rFonts w:asciiTheme="majorHAnsi" w:hAnsiTheme="majorHAnsi" w:cstheme="majorHAnsi"/>
                <w:sz w:val="28"/>
                <w:szCs w:val="28"/>
              </w:rPr>
              <w:t>i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>-e,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y,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i</w:t>
            </w:r>
            <w:proofErr w:type="spellEnd"/>
          </w:p>
          <w:p w:rsidR="00214BF6" w:rsidRDefault="00214BF6" w:rsidP="00EA222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                 Unit 17 ow,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o-e,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o,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oe</w:t>
            </w:r>
            <w:proofErr w:type="spellEnd"/>
          </w:p>
          <w:p w:rsidR="00214BF6" w:rsidRDefault="00214BF6" w:rsidP="00EA222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                 Unit 18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ew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>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ue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>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u-e,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u,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oul</w:t>
            </w:r>
            <w:proofErr w:type="spellEnd"/>
          </w:p>
          <w:p w:rsidR="00214BF6" w:rsidRDefault="00214BF6" w:rsidP="00EA222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                 Unit 19 aw,</w:t>
            </w:r>
            <w:r w:rsidR="00EF1B6C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au,</w:t>
            </w:r>
            <w:r w:rsidR="00EF1B6C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al</w:t>
            </w:r>
          </w:p>
          <w:p w:rsidR="00214BF6" w:rsidRDefault="00214BF6" w:rsidP="00EA222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                 Unit 20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ir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>,</w:t>
            </w:r>
            <w:r w:rsidR="00EF1B6C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er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>,</w:t>
            </w:r>
            <w:r w:rsidR="00EF1B6C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ear</w:t>
            </w:r>
          </w:p>
          <w:p w:rsidR="00214BF6" w:rsidRDefault="00214BF6" w:rsidP="00EA222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                 Unit 21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ou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>,</w:t>
            </w:r>
            <w:r w:rsidR="00EF1B6C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oy</w:t>
            </w:r>
          </w:p>
          <w:p w:rsidR="00214BF6" w:rsidRDefault="00214BF6" w:rsidP="00EA222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                 Unit 22 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>ere,</w:t>
            </w:r>
            <w:r w:rsidR="00EF1B6C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 w:rsidR="00624EEF">
              <w:rPr>
                <w:rFonts w:asciiTheme="majorHAnsi" w:hAnsiTheme="majorHAnsi" w:cstheme="majorHAnsi"/>
                <w:sz w:val="28"/>
                <w:szCs w:val="28"/>
              </w:rPr>
              <w:t>eer</w:t>
            </w:r>
            <w:proofErr w:type="spellEnd"/>
            <w:r w:rsidR="00624EEF">
              <w:rPr>
                <w:rFonts w:asciiTheme="majorHAnsi" w:hAnsiTheme="majorHAnsi" w:cstheme="majorHAnsi"/>
                <w:sz w:val="28"/>
                <w:szCs w:val="28"/>
              </w:rPr>
              <w:t>,</w:t>
            </w:r>
            <w:r w:rsidR="00EF1B6C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>are,</w:t>
            </w:r>
            <w:r w:rsidR="00EF1B6C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>ear</w:t>
            </w:r>
          </w:p>
          <w:p w:rsidR="00624EEF" w:rsidRDefault="00624EEF" w:rsidP="00EA222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                 Unit 23 c,</w:t>
            </w:r>
            <w:r w:rsidR="00EF1B6C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k,</w:t>
            </w:r>
            <w:r w:rsidR="00EF1B6C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ck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>,</w:t>
            </w:r>
            <w:r w:rsidR="00EF1B6C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ch</w:t>
            </w:r>
            <w:proofErr w:type="spellEnd"/>
          </w:p>
          <w:p w:rsidR="00624EEF" w:rsidRDefault="00624EEF" w:rsidP="00EA222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                 Unit 24 c(e),</w:t>
            </w:r>
            <w:r w:rsidR="00EF1B6C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c(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i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>),</w:t>
            </w:r>
            <w:r w:rsidR="00EF1B6C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c(y),</w:t>
            </w:r>
            <w:r w:rsidR="00EF1B6C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sc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>,</w:t>
            </w:r>
            <w:r w:rsidR="00EF1B6C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st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>(l)</w:t>
            </w:r>
          </w:p>
          <w:p w:rsidR="00624EEF" w:rsidRDefault="00624EEF" w:rsidP="00EA222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                 Unit 25 g(e), g(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i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), g(y),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dge</w:t>
            </w:r>
            <w:proofErr w:type="spellEnd"/>
          </w:p>
          <w:p w:rsidR="00624EEF" w:rsidRDefault="00624EEF" w:rsidP="00EA222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                 Unit 26 le,</w:t>
            </w:r>
            <w:r w:rsidR="00EF1B6C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mb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>,</w:t>
            </w:r>
            <w:r w:rsidR="00EF1B6C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kn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>,</w:t>
            </w:r>
            <w:r w:rsidR="00EF1B6C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gn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>,</w:t>
            </w:r>
            <w:r w:rsidR="00EF1B6C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wr</w:t>
            </w:r>
            <w:proofErr w:type="spellEnd"/>
          </w:p>
          <w:p w:rsidR="00624EEF" w:rsidRDefault="00624EEF" w:rsidP="00EA222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                 Unit 27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tch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sh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alternatives,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ea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wa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>, o</w:t>
            </w:r>
          </w:p>
        </w:tc>
      </w:tr>
      <w:tr w:rsidR="00AE5537" w:rsidTr="008B747D">
        <w:tc>
          <w:tcPr>
            <w:tcW w:w="1413" w:type="dxa"/>
          </w:tcPr>
          <w:p w:rsidR="00AE5537" w:rsidRDefault="00AE553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Year 2</w:t>
            </w:r>
          </w:p>
        </w:tc>
        <w:tc>
          <w:tcPr>
            <w:tcW w:w="7603" w:type="dxa"/>
          </w:tcPr>
          <w:p w:rsidR="00AE5537" w:rsidRDefault="00AE553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Recap Phase 5  </w:t>
            </w:r>
          </w:p>
          <w:p w:rsidR="00AE5537" w:rsidRDefault="00AE553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Phase </w:t>
            </w:r>
            <w:proofErr w:type="gramStart"/>
            <w:r>
              <w:rPr>
                <w:rFonts w:asciiTheme="majorHAnsi" w:hAnsiTheme="majorHAnsi" w:cstheme="majorHAnsi"/>
                <w:sz w:val="28"/>
                <w:szCs w:val="28"/>
              </w:rPr>
              <w:t>6</w:t>
            </w:r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 -</w:t>
            </w:r>
            <w:proofErr w:type="gramEnd"/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 Unit 28 suffix </w:t>
            </w:r>
            <w:proofErr w:type="spellStart"/>
            <w:r w:rsidR="00624EEF">
              <w:rPr>
                <w:rFonts w:asciiTheme="majorHAnsi" w:hAnsiTheme="majorHAnsi" w:cstheme="majorHAnsi"/>
                <w:sz w:val="28"/>
                <w:szCs w:val="28"/>
              </w:rPr>
              <w:t>ing</w:t>
            </w:r>
            <w:proofErr w:type="spellEnd"/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, </w:t>
            </w:r>
            <w:proofErr w:type="spellStart"/>
            <w:r w:rsidR="00624EEF">
              <w:rPr>
                <w:rFonts w:asciiTheme="majorHAnsi" w:hAnsiTheme="majorHAnsi" w:cstheme="majorHAnsi"/>
                <w:sz w:val="28"/>
                <w:szCs w:val="28"/>
              </w:rPr>
              <w:t>ed</w:t>
            </w:r>
            <w:proofErr w:type="spellEnd"/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, split diagraph silent e + </w:t>
            </w:r>
            <w:proofErr w:type="spellStart"/>
            <w:r w:rsidR="00624EEF">
              <w:rPr>
                <w:rFonts w:asciiTheme="majorHAnsi" w:hAnsiTheme="majorHAnsi" w:cstheme="majorHAnsi"/>
                <w:sz w:val="28"/>
                <w:szCs w:val="28"/>
              </w:rPr>
              <w:t>ing</w:t>
            </w:r>
            <w:proofErr w:type="spellEnd"/>
            <w:r w:rsidR="00624EEF">
              <w:rPr>
                <w:rFonts w:asciiTheme="majorHAnsi" w:hAnsiTheme="majorHAnsi" w:cstheme="majorHAnsi"/>
                <w:sz w:val="28"/>
                <w:szCs w:val="28"/>
              </w:rPr>
              <w:t xml:space="preserve">, </w:t>
            </w:r>
            <w:proofErr w:type="spellStart"/>
            <w:r w:rsidR="00624EEF">
              <w:rPr>
                <w:rFonts w:asciiTheme="majorHAnsi" w:hAnsiTheme="majorHAnsi" w:cstheme="majorHAnsi"/>
                <w:sz w:val="28"/>
                <w:szCs w:val="28"/>
              </w:rPr>
              <w:t>ed</w:t>
            </w:r>
            <w:proofErr w:type="spellEnd"/>
          </w:p>
          <w:p w:rsidR="00624EEF" w:rsidRDefault="00624EEF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                Unit 29 suffix s,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es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after </w:t>
            </w:r>
            <w:proofErr w:type="spellStart"/>
            <w:proofErr w:type="gramStart"/>
            <w:r>
              <w:rPr>
                <w:rFonts w:asciiTheme="majorHAnsi" w:hAnsiTheme="majorHAnsi" w:cstheme="majorHAnsi"/>
                <w:sz w:val="28"/>
                <w:szCs w:val="28"/>
              </w:rPr>
              <w:t>ss,x</w:t>
            </w:r>
            <w:proofErr w:type="spellEnd"/>
            <w:proofErr w:type="gram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es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after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ch</w:t>
            </w:r>
            <w:bookmarkStart w:id="0" w:name="_GoBack"/>
            <w:bookmarkEnd w:id="0"/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sh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tch</w:t>
            </w:r>
            <w:proofErr w:type="spellEnd"/>
          </w:p>
          <w:p w:rsidR="00624EEF" w:rsidRDefault="00624EEF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                Unit 30 Prefix re, un, root, suffix</w:t>
            </w:r>
          </w:p>
        </w:tc>
      </w:tr>
    </w:tbl>
    <w:p w:rsidR="004C6474" w:rsidRPr="00AE5537" w:rsidRDefault="00824A11">
      <w:pPr>
        <w:rPr>
          <w:rFonts w:asciiTheme="majorHAnsi" w:hAnsiTheme="majorHAnsi" w:cstheme="majorHAnsi"/>
          <w:sz w:val="28"/>
          <w:szCs w:val="28"/>
        </w:rPr>
      </w:pPr>
    </w:p>
    <w:sectPr w:rsidR="004C6474" w:rsidRPr="00AE55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537"/>
    <w:rsid w:val="00214BF6"/>
    <w:rsid w:val="00624EEF"/>
    <w:rsid w:val="00824A11"/>
    <w:rsid w:val="008B747D"/>
    <w:rsid w:val="009E4665"/>
    <w:rsid w:val="00AE5537"/>
    <w:rsid w:val="00EA2227"/>
    <w:rsid w:val="00EF1B6C"/>
    <w:rsid w:val="00FC7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AD5D01-8A56-4423-B373-68C2C6DB2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55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Customer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Simpson</dc:creator>
  <cp:keywords/>
  <dc:description/>
  <cp:lastModifiedBy>Lizzie Simpson</cp:lastModifiedBy>
  <cp:revision>2</cp:revision>
  <dcterms:created xsi:type="dcterms:W3CDTF">2020-04-22T19:04:00Z</dcterms:created>
  <dcterms:modified xsi:type="dcterms:W3CDTF">2020-04-22T20:06:00Z</dcterms:modified>
</cp:coreProperties>
</file>